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2E182" w14:textId="266BB3F2" w:rsidR="000A2FB0" w:rsidRPr="00A86974" w:rsidRDefault="000A2FB0" w:rsidP="00D33FCB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6974">
        <w:rPr>
          <w:rFonts w:ascii="Times New Roman" w:hAnsi="Times New Roman" w:cs="Times New Roman"/>
          <w:b/>
          <w:sz w:val="28"/>
          <w:szCs w:val="28"/>
        </w:rPr>
        <w:t>Materská škola</w:t>
      </w:r>
      <w:r w:rsidR="00A970AD">
        <w:rPr>
          <w:rFonts w:ascii="Times New Roman" w:hAnsi="Times New Roman" w:cs="Times New Roman"/>
          <w:b/>
          <w:sz w:val="28"/>
          <w:szCs w:val="28"/>
        </w:rPr>
        <w:t>,</w:t>
      </w:r>
      <w:r w:rsidRPr="00A86974">
        <w:rPr>
          <w:rFonts w:ascii="Times New Roman" w:hAnsi="Times New Roman" w:cs="Times New Roman"/>
          <w:b/>
          <w:sz w:val="28"/>
          <w:szCs w:val="28"/>
        </w:rPr>
        <w:t xml:space="preserve"> Pšurnovice 176, Bytča</w:t>
      </w:r>
      <w:r w:rsidR="00A970AD">
        <w:rPr>
          <w:rFonts w:ascii="Times New Roman" w:hAnsi="Times New Roman" w:cs="Times New Roman"/>
          <w:b/>
          <w:sz w:val="28"/>
          <w:szCs w:val="28"/>
        </w:rPr>
        <w:t>, 041/ 553 3516</w:t>
      </w:r>
    </w:p>
    <w:p w14:paraId="2D8F8B47" w14:textId="7DD347A2" w:rsidR="000A2FB0" w:rsidRPr="00A86974" w:rsidRDefault="00C756AF" w:rsidP="00ED24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5" w:history="1">
        <w:r w:rsidR="00A86974" w:rsidRPr="00A86974">
          <w:rPr>
            <w:rStyle w:val="Hypertextovprepojenie"/>
            <w:rFonts w:ascii="Times New Roman" w:hAnsi="Times New Roman" w:cs="Times New Roman"/>
            <w:b/>
            <w:sz w:val="28"/>
            <w:szCs w:val="28"/>
          </w:rPr>
          <w:t>mspsurnovice@bytca.sk</w:t>
        </w:r>
      </w:hyperlink>
    </w:p>
    <w:p w14:paraId="5008A10C" w14:textId="77777777" w:rsidR="00A86974" w:rsidRPr="00A86974" w:rsidRDefault="00A86974" w:rsidP="00ED24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7E1B94" w14:textId="77777777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9A8CD3" w14:textId="76DEF07E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BCF979" w14:textId="29BB7FC9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21F9EB" w14:textId="477D732E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B87824" w14:textId="69E5BB0B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457727" w14:textId="5CF8EB0F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5E7AC3" w14:textId="47985C49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19475E" w14:textId="77777777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D0A02A" w14:textId="77777777" w:rsidR="000A2FB0" w:rsidRPr="00C36210" w:rsidRDefault="000A2FB0" w:rsidP="00ED2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EDD2C4" w14:textId="5C60941D" w:rsidR="000A2FB0" w:rsidRPr="00A86974" w:rsidRDefault="000A2FB0" w:rsidP="00C36210">
      <w:pPr>
        <w:shd w:val="clear" w:color="auto" w:fill="00B0F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86974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="00A86974">
        <w:rPr>
          <w:rFonts w:ascii="Times New Roman" w:hAnsi="Times New Roman" w:cs="Times New Roman"/>
          <w:b/>
          <w:bCs/>
          <w:sz w:val="32"/>
          <w:szCs w:val="32"/>
        </w:rPr>
        <w:t>PRÁVA   O  VÝCHOVNO-VZDELÁVACEJ ČINNOSTI</w:t>
      </w:r>
      <w:r w:rsidRPr="00A86974">
        <w:rPr>
          <w:rFonts w:ascii="Times New Roman" w:hAnsi="Times New Roman" w:cs="Times New Roman"/>
          <w:b/>
          <w:bCs/>
          <w:sz w:val="32"/>
          <w:szCs w:val="32"/>
        </w:rPr>
        <w:t xml:space="preserve">, </w:t>
      </w:r>
      <w:r w:rsidR="00A86974">
        <w:rPr>
          <w:rFonts w:ascii="Times New Roman" w:hAnsi="Times New Roman" w:cs="Times New Roman"/>
          <w:b/>
          <w:bCs/>
          <w:sz w:val="32"/>
          <w:szCs w:val="32"/>
        </w:rPr>
        <w:t xml:space="preserve">JEJ  VÝSLEDKOCH  A PODMIENKACH  ŠKOLY  V ŠKOLSKOM  ROKU </w:t>
      </w:r>
      <w:r w:rsidRPr="00A86974">
        <w:rPr>
          <w:rFonts w:ascii="Times New Roman" w:hAnsi="Times New Roman" w:cs="Times New Roman"/>
          <w:b/>
          <w:bCs/>
          <w:sz w:val="32"/>
          <w:szCs w:val="32"/>
        </w:rPr>
        <w:t xml:space="preserve"> 202</w:t>
      </w:r>
      <w:r w:rsidR="00A970AD">
        <w:rPr>
          <w:rFonts w:ascii="Times New Roman" w:hAnsi="Times New Roman" w:cs="Times New Roman"/>
          <w:b/>
          <w:bCs/>
          <w:sz w:val="32"/>
          <w:szCs w:val="32"/>
        </w:rPr>
        <w:t>4</w:t>
      </w:r>
      <w:r w:rsidRPr="00A86974">
        <w:rPr>
          <w:rFonts w:ascii="Times New Roman" w:hAnsi="Times New Roman" w:cs="Times New Roman"/>
          <w:b/>
          <w:bCs/>
          <w:sz w:val="32"/>
          <w:szCs w:val="32"/>
        </w:rPr>
        <w:t>/202</w:t>
      </w:r>
      <w:r w:rsidR="00A970AD">
        <w:rPr>
          <w:rFonts w:ascii="Times New Roman" w:hAnsi="Times New Roman" w:cs="Times New Roman"/>
          <w:b/>
          <w:bCs/>
          <w:sz w:val="32"/>
          <w:szCs w:val="32"/>
        </w:rPr>
        <w:t>5</w:t>
      </w:r>
    </w:p>
    <w:p w14:paraId="164C26A5" w14:textId="02734ADB" w:rsidR="000A2FB0" w:rsidRPr="00A86974" w:rsidRDefault="000A2FB0" w:rsidP="00ED24A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C0B6EE8" w14:textId="7DAA685C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0D729D77" w14:textId="010FA471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50243E18" w14:textId="196EFDA8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5205DA4A" w14:textId="459434EE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61BF6573" w14:textId="06A3E890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591D927C" w14:textId="5E898566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31EEAF40" w14:textId="77777777" w:rsidR="000A2FB0" w:rsidRPr="00C36210" w:rsidRDefault="000A2FB0" w:rsidP="00B3150B">
      <w:pPr>
        <w:spacing w:line="240" w:lineRule="auto"/>
        <w:ind w:left="566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6210">
        <w:rPr>
          <w:rFonts w:ascii="Times New Roman" w:hAnsi="Times New Roman" w:cs="Times New Roman"/>
          <w:b/>
          <w:sz w:val="24"/>
          <w:szCs w:val="24"/>
        </w:rPr>
        <w:t>Predkladá :</w:t>
      </w:r>
    </w:p>
    <w:p w14:paraId="2CC5FD6C" w14:textId="2C1A21AA" w:rsidR="000A2FB0" w:rsidRPr="00C36210" w:rsidRDefault="000A2FB0" w:rsidP="00B3150B">
      <w:pPr>
        <w:pStyle w:val="Bezriadkovania"/>
        <w:ind w:left="5664" w:firstLine="708"/>
      </w:pPr>
      <w:r w:rsidRPr="00C36210">
        <w:t>Mgr. Miriam Dzurcová</w:t>
      </w:r>
      <w:r w:rsidRPr="00C36210">
        <w:tab/>
        <w:t xml:space="preserve">riaditeľka MŠ </w:t>
      </w:r>
    </w:p>
    <w:p w14:paraId="5CCF788A" w14:textId="1E5021D9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032F41E6" w14:textId="46FFD3A5" w:rsidR="000A2FB0" w:rsidRPr="00C3621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5F673889" w14:textId="02671DF9" w:rsidR="000A2FB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p w14:paraId="48F58AC2" w14:textId="77777777" w:rsidR="00C36210" w:rsidRPr="00C36210" w:rsidRDefault="00C36210" w:rsidP="00ED24A1">
      <w:pPr>
        <w:rPr>
          <w:rFonts w:ascii="Times New Roman" w:hAnsi="Times New Roman" w:cs="Times New Roman"/>
          <w:sz w:val="24"/>
          <w:szCs w:val="24"/>
        </w:rPr>
      </w:pPr>
    </w:p>
    <w:p w14:paraId="4EB16B7B" w14:textId="46D855F6" w:rsidR="000A2FB0" w:rsidRDefault="000A2FB0" w:rsidP="00ED24A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382"/>
        <w:gridCol w:w="1417"/>
        <w:gridCol w:w="2263"/>
      </w:tblGrid>
      <w:tr w:rsidR="006C7D1A" w14:paraId="20EBD588" w14:textId="77777777" w:rsidTr="006C7D1A">
        <w:tc>
          <w:tcPr>
            <w:tcW w:w="5382" w:type="dxa"/>
          </w:tcPr>
          <w:p w14:paraId="6CCD0B4D" w14:textId="1EFC2027" w:rsidR="006C7D1A" w:rsidRPr="005F13EA" w:rsidRDefault="006C7D1A" w:rsidP="000A2FB0">
            <w:pPr>
              <w:pStyle w:val="Bezriadkovania"/>
            </w:pPr>
            <w:bookmarkStart w:id="0" w:name="_Hlk206092212"/>
            <w:r w:rsidRPr="005F13EA">
              <w:rPr>
                <w:b/>
                <w:bCs/>
              </w:rPr>
              <w:lastRenderedPageBreak/>
              <w:t>Prerokované na pedagogickej rade:</w:t>
            </w:r>
          </w:p>
        </w:tc>
        <w:tc>
          <w:tcPr>
            <w:tcW w:w="1417" w:type="dxa"/>
          </w:tcPr>
          <w:p w14:paraId="113768A9" w14:textId="0AAC2F42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Dátum</w:t>
            </w:r>
          </w:p>
        </w:tc>
        <w:tc>
          <w:tcPr>
            <w:tcW w:w="2263" w:type="dxa"/>
          </w:tcPr>
          <w:p w14:paraId="3C1420B5" w14:textId="4E937352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Podpisy</w:t>
            </w:r>
          </w:p>
          <w:p w14:paraId="15B6CD3A" w14:textId="7BC7D3C5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C7D1A" w14:paraId="394D7D83" w14:textId="77777777" w:rsidTr="006C7D1A">
        <w:tc>
          <w:tcPr>
            <w:tcW w:w="5382" w:type="dxa"/>
          </w:tcPr>
          <w:p w14:paraId="30376324" w14:textId="49855B93" w:rsidR="006C7D1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Správa o výchovno-vzdelávacej činnosti, jej výsledkoch a podmienkach MŠ Pšurnovice v školskom roku 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 xml:space="preserve"> bola prerokovaná na pedagogickej rade :</w:t>
            </w:r>
          </w:p>
          <w:p w14:paraId="126B835F" w14:textId="6311780D" w:rsidR="005F13EA" w:rsidRPr="005F13EA" w:rsidRDefault="005F13E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9B997F" w14:textId="77777777" w:rsidR="006C7D1A" w:rsidRPr="005F13E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14:paraId="095C69A4" w14:textId="77777777" w:rsidR="006C7D1A" w:rsidRPr="005F13E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1A" w14:paraId="702CECD8" w14:textId="77777777" w:rsidTr="006C7D1A">
        <w:tc>
          <w:tcPr>
            <w:tcW w:w="5382" w:type="dxa"/>
          </w:tcPr>
          <w:p w14:paraId="7CB35F46" w14:textId="77777777" w:rsidR="000A2FB0" w:rsidRPr="005F13EA" w:rsidRDefault="000A2FB0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886061" w14:textId="364E80E3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Vyjadrenie Rady školy :</w:t>
            </w:r>
          </w:p>
          <w:p w14:paraId="6CD4E89F" w14:textId="56B90F2F" w:rsidR="000A2FB0" w:rsidRPr="005F13EA" w:rsidRDefault="000A2FB0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4E574D5" w14:textId="77777777" w:rsidR="005F13EA" w:rsidRDefault="005F13E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ED1A64" w14:textId="2C5A07AE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Dátum</w:t>
            </w:r>
          </w:p>
        </w:tc>
        <w:tc>
          <w:tcPr>
            <w:tcW w:w="2263" w:type="dxa"/>
          </w:tcPr>
          <w:p w14:paraId="74809EC8" w14:textId="77777777" w:rsidR="005F13EA" w:rsidRDefault="005F13E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91A4745" w14:textId="41BFC1F5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Pečiatka, podpisy</w:t>
            </w:r>
          </w:p>
        </w:tc>
      </w:tr>
      <w:tr w:rsidR="006C7D1A" w14:paraId="39659FD4" w14:textId="77777777" w:rsidTr="006C7D1A">
        <w:tc>
          <w:tcPr>
            <w:tcW w:w="5382" w:type="dxa"/>
          </w:tcPr>
          <w:p w14:paraId="584BBE23" w14:textId="71D8BE8F" w:rsidR="006C7D1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Rada školy pri MŠ Pšurnovice</w:t>
            </w:r>
          </w:p>
          <w:p w14:paraId="23135C40" w14:textId="77777777" w:rsidR="005F13EA" w:rsidRPr="005F13EA" w:rsidRDefault="005F13E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AF3590" w14:textId="38C6D718" w:rsidR="006C7D1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 d p o r ú č a – n e o d p o r ú č a </w:t>
            </w:r>
          </w:p>
          <w:p w14:paraId="3F369760" w14:textId="77777777" w:rsidR="005F13EA" w:rsidRPr="005F13EA" w:rsidRDefault="005F13E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C6F604" w14:textId="1CD0C224" w:rsidR="006C7D1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zriaďovateľovi schváliť Správu o výchovno-vzdelávacej činnosti , jej výsledkoch a podmienkach MŠ Pšurnovice v školskom roku 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686FEF4" w14:textId="57E31C71" w:rsidR="005F13EA" w:rsidRPr="005F13EA" w:rsidRDefault="005F13E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3EF7A16" w14:textId="77777777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</w:tcPr>
          <w:p w14:paraId="152B4E40" w14:textId="77777777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C7D1A" w14:paraId="74AD441E" w14:textId="77777777" w:rsidTr="006C7D1A">
        <w:tc>
          <w:tcPr>
            <w:tcW w:w="5382" w:type="dxa"/>
          </w:tcPr>
          <w:p w14:paraId="3A930C60" w14:textId="77777777" w:rsidR="000A2FB0" w:rsidRPr="005F13EA" w:rsidRDefault="000A2FB0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8F22A6" w14:textId="2539EF03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Stanovisko zriaďovateľa:</w:t>
            </w:r>
          </w:p>
          <w:p w14:paraId="0AB152CC" w14:textId="4EE6210F" w:rsidR="000A2FB0" w:rsidRPr="005F13EA" w:rsidRDefault="000A2FB0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6E345A88" w14:textId="77777777" w:rsidR="005F13EA" w:rsidRDefault="005F13E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C21A39" w14:textId="63F94E0E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Dátum</w:t>
            </w:r>
          </w:p>
        </w:tc>
        <w:tc>
          <w:tcPr>
            <w:tcW w:w="2263" w:type="dxa"/>
          </w:tcPr>
          <w:p w14:paraId="3B2EFC56" w14:textId="77777777" w:rsidR="005F13EA" w:rsidRDefault="005F13E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474ECCC" w14:textId="6981FF60" w:rsidR="006C7D1A" w:rsidRPr="005F13E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Pečiatka, podpis</w:t>
            </w:r>
          </w:p>
        </w:tc>
      </w:tr>
      <w:tr w:rsidR="006C7D1A" w14:paraId="656DD79B" w14:textId="77777777" w:rsidTr="006C7D1A">
        <w:tc>
          <w:tcPr>
            <w:tcW w:w="5382" w:type="dxa"/>
          </w:tcPr>
          <w:p w14:paraId="6DED9AD4" w14:textId="05584324" w:rsidR="006C7D1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Zriaďovateľ – Mesto Bytča</w:t>
            </w:r>
          </w:p>
          <w:p w14:paraId="26145F85" w14:textId="77777777" w:rsidR="005F13EA" w:rsidRPr="005F13EA" w:rsidRDefault="005F13E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FFA536" w14:textId="76A147EE" w:rsidR="006C7D1A" w:rsidRDefault="006C7D1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0A2FB0"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 v a ľ u j e – n e s ch v a ľ u j e</w:t>
            </w:r>
          </w:p>
          <w:p w14:paraId="245174C4" w14:textId="77777777" w:rsidR="005F13EA" w:rsidRPr="005F13EA" w:rsidRDefault="005F13EA" w:rsidP="00ED24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61B3653" w14:textId="660FAB44" w:rsidR="006C7D1A" w:rsidRPr="005F13E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Správu o</w:t>
            </w:r>
            <w:r w:rsidR="00E0461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výchovno</w:t>
            </w:r>
            <w:r w:rsidR="00E0461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vzdelávacej činnosti , jej výsledkoch a podmienkach MŠ Pšurnovice v školskom roku 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F13EA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A2FB0" w:rsidRPr="005F13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4CFFD8B5" w14:textId="77777777" w:rsidR="006C7D1A" w:rsidRPr="005F13E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14:paraId="0E296755" w14:textId="77777777" w:rsidR="006C7D1A" w:rsidRPr="005F13EA" w:rsidRDefault="006C7D1A" w:rsidP="00ED24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0A96CDC" w14:textId="77777777" w:rsidR="006C7D1A" w:rsidRPr="00314032" w:rsidRDefault="006C7D1A" w:rsidP="00ED24A1">
      <w:pPr>
        <w:rPr>
          <w:sz w:val="24"/>
          <w:szCs w:val="24"/>
        </w:rPr>
      </w:pPr>
    </w:p>
    <w:p w14:paraId="6B5F2530" w14:textId="77777777" w:rsidR="00ED24A1" w:rsidRPr="00314032" w:rsidRDefault="00ED24A1" w:rsidP="00ED24A1">
      <w:pPr>
        <w:rPr>
          <w:sz w:val="24"/>
          <w:szCs w:val="24"/>
        </w:rPr>
      </w:pPr>
    </w:p>
    <w:p w14:paraId="5EFFBB13" w14:textId="1849C8ED" w:rsidR="00ED24A1" w:rsidRDefault="001C1405" w:rsidP="00ED24A1">
      <w:pPr>
        <w:pStyle w:val="Bezriadkovania"/>
      </w:pPr>
      <w:r>
        <w:t xml:space="preserve">                                                                       </w:t>
      </w:r>
    </w:p>
    <w:p w14:paraId="0F92BD5D" w14:textId="77777777" w:rsidR="001C1405" w:rsidRDefault="001C1405" w:rsidP="001C14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0394F8" w14:textId="287674A0" w:rsidR="00ED24A1" w:rsidRDefault="00ED24A1" w:rsidP="00ED24A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D76BF05" w14:textId="77777777" w:rsidR="00ED24A1" w:rsidRDefault="00ED24A1" w:rsidP="00ED24A1">
      <w:pPr>
        <w:rPr>
          <w:sz w:val="24"/>
          <w:szCs w:val="24"/>
        </w:rPr>
      </w:pPr>
    </w:p>
    <w:p w14:paraId="2B35934A" w14:textId="250566EF" w:rsidR="00ED24A1" w:rsidRDefault="00ED24A1" w:rsidP="00ED24A1">
      <w:pPr>
        <w:rPr>
          <w:sz w:val="24"/>
          <w:szCs w:val="24"/>
        </w:rPr>
      </w:pPr>
    </w:p>
    <w:p w14:paraId="5B4A9D9D" w14:textId="588D721D" w:rsidR="003B586D" w:rsidRDefault="003B586D" w:rsidP="00ED24A1">
      <w:pPr>
        <w:rPr>
          <w:sz w:val="24"/>
          <w:szCs w:val="24"/>
        </w:rPr>
      </w:pPr>
    </w:p>
    <w:p w14:paraId="3A11C348" w14:textId="018A48A9" w:rsidR="003B586D" w:rsidRDefault="003B586D" w:rsidP="00EE7DB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1121CF7" w14:textId="1F521D97" w:rsidR="000A2FB0" w:rsidRDefault="000A2FB0" w:rsidP="00EE7DB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C45F529" w14:textId="77777777" w:rsidR="00C36210" w:rsidRDefault="00C36210" w:rsidP="00EE7DB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32E171D" w14:textId="3300F313" w:rsidR="00871EE6" w:rsidRDefault="00871EE6" w:rsidP="00F3369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71EE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Správa o výchovno-vzdelávacej činnosti, jej výsledkoch </w:t>
      </w:r>
      <w:r>
        <w:rPr>
          <w:rFonts w:ascii="Times New Roman" w:hAnsi="Times New Roman" w:cs="Times New Roman"/>
          <w:bCs/>
          <w:sz w:val="24"/>
          <w:szCs w:val="24"/>
        </w:rPr>
        <w:t>a podmienkach MŠ Pšurnovice v školskom roku 202</w:t>
      </w:r>
      <w:r w:rsidR="00F1294C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/202</w:t>
      </w:r>
      <w:r w:rsidR="00F1294C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 je vypracovaná v zmysle zákona  č.596/20 SR č.  Z</w:t>
      </w:r>
      <w:r w:rsidR="00C36210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z. o štátnej správe v školstve a školskej samospráve a o zmene a doplnení niektorých zákonov a v zmysle vyhlášky MŠ VV</w:t>
      </w:r>
      <w:r w:rsidR="00C3621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="00C3621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Š SR č. 435/2020 Z.</w:t>
      </w:r>
      <w:r w:rsidR="00C3621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z. o štruktúre a obsahu správ o výchovno-vzdelávacej činnosti, jej výsledkoch a podmienkach škôl a školských zariadení</w:t>
      </w:r>
      <w:r w:rsidR="00D93733">
        <w:rPr>
          <w:rFonts w:ascii="Times New Roman" w:hAnsi="Times New Roman" w:cs="Times New Roman"/>
          <w:bCs/>
          <w:sz w:val="24"/>
          <w:szCs w:val="24"/>
        </w:rPr>
        <w:t xml:space="preserve"> a jej novely.</w:t>
      </w:r>
    </w:p>
    <w:tbl>
      <w:tblPr>
        <w:tblStyle w:val="Mriekatabuky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AE7BD5" w14:paraId="5D641522" w14:textId="7879FFC5" w:rsidTr="00AE7BD5">
        <w:tc>
          <w:tcPr>
            <w:tcW w:w="9067" w:type="dxa"/>
            <w:shd w:val="clear" w:color="auto" w:fill="00B0F0"/>
          </w:tcPr>
          <w:p w14:paraId="05565E16" w14:textId="5545F543" w:rsidR="00AE7BD5" w:rsidRPr="00C23811" w:rsidRDefault="00AE7BD5" w:rsidP="00C23811">
            <w:pPr>
              <w:pStyle w:val="Odsekzoznamu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3811">
              <w:rPr>
                <w:rFonts w:ascii="Times New Roman" w:hAnsi="Times New Roman" w:cs="Times New Roman"/>
                <w:b/>
                <w:sz w:val="24"/>
                <w:szCs w:val="24"/>
              </w:rPr>
              <w:t>Základné údaje o škole</w:t>
            </w:r>
          </w:p>
        </w:tc>
      </w:tr>
    </w:tbl>
    <w:p w14:paraId="2FCFB9CF" w14:textId="5E4A8584" w:rsidR="00871EE6" w:rsidRDefault="00871EE6" w:rsidP="00EE7D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871EE6" w14:paraId="292ED8DD" w14:textId="77777777" w:rsidTr="00C23811">
        <w:tc>
          <w:tcPr>
            <w:tcW w:w="2405" w:type="dxa"/>
          </w:tcPr>
          <w:p w14:paraId="50F20D56" w14:textId="77777777" w:rsidR="00871EE6" w:rsidRDefault="00871EE6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Názov školy :</w:t>
            </w:r>
          </w:p>
          <w:p w14:paraId="1EFB4EBF" w14:textId="3C8B8ECC" w:rsidR="005F13EA" w:rsidRPr="005F13EA" w:rsidRDefault="005F13EA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7" w:type="dxa"/>
          </w:tcPr>
          <w:p w14:paraId="2A08A857" w14:textId="5CCBC521" w:rsidR="00871EE6" w:rsidRDefault="00871EE6" w:rsidP="00EE7D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Materská škola</w:t>
            </w:r>
          </w:p>
        </w:tc>
      </w:tr>
      <w:tr w:rsidR="00871EE6" w14:paraId="0111328B" w14:textId="77777777" w:rsidTr="00C23811">
        <w:tc>
          <w:tcPr>
            <w:tcW w:w="2405" w:type="dxa"/>
          </w:tcPr>
          <w:p w14:paraId="3C645B0C" w14:textId="77777777" w:rsidR="00871EE6" w:rsidRDefault="00871EE6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Adresa školy :</w:t>
            </w:r>
          </w:p>
          <w:p w14:paraId="0542662A" w14:textId="70F6854A" w:rsidR="005F13EA" w:rsidRPr="005F13EA" w:rsidRDefault="005F13EA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7" w:type="dxa"/>
          </w:tcPr>
          <w:p w14:paraId="5F55FE7F" w14:textId="2CC91CA8" w:rsidR="00871EE6" w:rsidRDefault="00871EE6" w:rsidP="00EE7D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Pšurnovice176, Bytča</w:t>
            </w:r>
          </w:p>
        </w:tc>
      </w:tr>
      <w:tr w:rsidR="00871EE6" w14:paraId="3ED48B93" w14:textId="77777777" w:rsidTr="00C23811">
        <w:tc>
          <w:tcPr>
            <w:tcW w:w="2405" w:type="dxa"/>
          </w:tcPr>
          <w:p w14:paraId="04136B0C" w14:textId="77777777" w:rsidR="00871EE6" w:rsidRDefault="00871EE6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Telefónne číslo:</w:t>
            </w:r>
          </w:p>
          <w:p w14:paraId="0BCCC143" w14:textId="7105BC3D" w:rsidR="005F13EA" w:rsidRPr="005F13EA" w:rsidRDefault="005F13EA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7" w:type="dxa"/>
          </w:tcPr>
          <w:p w14:paraId="491ED4BF" w14:textId="2D8AE2C7" w:rsidR="00871EE6" w:rsidRDefault="00871EE6" w:rsidP="00871E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0590">
              <w:rPr>
                <w:rFonts w:ascii="Times New Roman" w:hAnsi="Times New Roman" w:cs="Times New Roman"/>
                <w:sz w:val="24"/>
                <w:szCs w:val="24"/>
              </w:rPr>
              <w:t>041</w:t>
            </w:r>
            <w:r w:rsidRPr="00D516EB">
              <w:rPr>
                <w:rFonts w:ascii="Times New Roman" w:hAnsi="Times New Roman" w:cs="Times New Roman"/>
                <w:sz w:val="24"/>
                <w:szCs w:val="24"/>
              </w:rPr>
              <w:t>/ 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3 35 16</w:t>
            </w:r>
          </w:p>
        </w:tc>
      </w:tr>
      <w:tr w:rsidR="00871EE6" w14:paraId="6FB03195" w14:textId="77777777" w:rsidTr="00C23811">
        <w:tc>
          <w:tcPr>
            <w:tcW w:w="2405" w:type="dxa"/>
          </w:tcPr>
          <w:p w14:paraId="73E810A7" w14:textId="77777777" w:rsidR="00871EE6" w:rsidRDefault="00871EE6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Webové sídlo :</w:t>
            </w:r>
          </w:p>
          <w:p w14:paraId="7AFB6303" w14:textId="77FE5AA3" w:rsidR="005F13EA" w:rsidRPr="005F13EA" w:rsidRDefault="005F13EA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7" w:type="dxa"/>
          </w:tcPr>
          <w:p w14:paraId="1912576A" w14:textId="2BF375DA" w:rsidR="00871EE6" w:rsidRDefault="00496705" w:rsidP="00EE7D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mspsurnovice.webnode.sk</w:t>
            </w:r>
          </w:p>
        </w:tc>
      </w:tr>
      <w:tr w:rsidR="00496705" w14:paraId="1ECFE607" w14:textId="77777777" w:rsidTr="00C23811">
        <w:tc>
          <w:tcPr>
            <w:tcW w:w="2405" w:type="dxa"/>
          </w:tcPr>
          <w:p w14:paraId="19AC1EBA" w14:textId="2072F155" w:rsidR="00496705" w:rsidRPr="005F13EA" w:rsidRDefault="00496705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Adresa elektronickej pošty :</w:t>
            </w:r>
          </w:p>
        </w:tc>
        <w:tc>
          <w:tcPr>
            <w:tcW w:w="6657" w:type="dxa"/>
          </w:tcPr>
          <w:p w14:paraId="7B23931E" w14:textId="2ADD6B2A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mspsurnovice@bytca.sk</w:t>
            </w:r>
          </w:p>
        </w:tc>
      </w:tr>
      <w:tr w:rsidR="00496705" w14:paraId="78C0540D" w14:textId="77777777" w:rsidTr="00C23811">
        <w:tc>
          <w:tcPr>
            <w:tcW w:w="2405" w:type="dxa"/>
          </w:tcPr>
          <w:p w14:paraId="61F27A3D" w14:textId="77777777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Riaditeľka školy :</w:t>
            </w:r>
          </w:p>
          <w:p w14:paraId="73F64086" w14:textId="28D3D72C" w:rsidR="005F13EA" w:rsidRPr="005F13EA" w:rsidRDefault="005F13EA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7" w:type="dxa"/>
          </w:tcPr>
          <w:p w14:paraId="491654CF" w14:textId="45969650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Miriam Dzurcová</w:t>
            </w:r>
          </w:p>
        </w:tc>
      </w:tr>
      <w:tr w:rsidR="00496705" w14:paraId="48B97E50" w14:textId="77777777" w:rsidTr="00C23811">
        <w:tc>
          <w:tcPr>
            <w:tcW w:w="2405" w:type="dxa"/>
          </w:tcPr>
          <w:p w14:paraId="2B7350A9" w14:textId="77777777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13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Učiteľka :</w:t>
            </w:r>
          </w:p>
          <w:p w14:paraId="471B4A4E" w14:textId="2E486C66" w:rsidR="005F13EA" w:rsidRPr="005F13EA" w:rsidRDefault="005F13EA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7" w:type="dxa"/>
          </w:tcPr>
          <w:p w14:paraId="7CFE741D" w14:textId="15522106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Terézia Šichmanová</w:t>
            </w:r>
          </w:p>
        </w:tc>
      </w:tr>
    </w:tbl>
    <w:p w14:paraId="18E90CC4" w14:textId="77777777" w:rsidR="00496705" w:rsidRPr="00F04A1F" w:rsidRDefault="00496705" w:rsidP="00EE7DB7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405"/>
        <w:gridCol w:w="3260"/>
        <w:gridCol w:w="3397"/>
      </w:tblGrid>
      <w:tr w:rsidR="00496705" w14:paraId="5E019F59" w14:textId="7E36D616" w:rsidTr="00C23811">
        <w:tc>
          <w:tcPr>
            <w:tcW w:w="2405" w:type="dxa"/>
          </w:tcPr>
          <w:p w14:paraId="18ACB696" w14:textId="65C68B60" w:rsidR="00496705" w:rsidRPr="005F13EA" w:rsidRDefault="00496705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F13E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Predseda RŠ :</w:t>
            </w:r>
          </w:p>
        </w:tc>
        <w:tc>
          <w:tcPr>
            <w:tcW w:w="3260" w:type="dxa"/>
          </w:tcPr>
          <w:p w14:paraId="34E55BDB" w14:textId="44A7EB20" w:rsidR="00496705" w:rsidRPr="006A0F0C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Terézia Šichmanová</w:t>
            </w:r>
          </w:p>
        </w:tc>
        <w:tc>
          <w:tcPr>
            <w:tcW w:w="3397" w:type="dxa"/>
          </w:tcPr>
          <w:p w14:paraId="18C011D7" w14:textId="289EBE66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zástupca pedagogických zamestnancov</w:t>
            </w:r>
          </w:p>
        </w:tc>
      </w:tr>
      <w:tr w:rsidR="00496705" w14:paraId="494A7665" w14:textId="1B7924B9" w:rsidTr="00C23811">
        <w:tc>
          <w:tcPr>
            <w:tcW w:w="2405" w:type="dxa"/>
          </w:tcPr>
          <w:p w14:paraId="7F4AFB69" w14:textId="7D6479FD" w:rsidR="00496705" w:rsidRPr="005F13EA" w:rsidRDefault="00496705" w:rsidP="00EE7DB7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F13E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Členovia rady školy :</w:t>
            </w:r>
          </w:p>
        </w:tc>
        <w:tc>
          <w:tcPr>
            <w:tcW w:w="3260" w:type="dxa"/>
          </w:tcPr>
          <w:p w14:paraId="7A9BE26D" w14:textId="3EAAB414" w:rsidR="00496705" w:rsidRPr="006A0F0C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JUDr. Ladislav Greguš, PhD.</w:t>
            </w:r>
          </w:p>
        </w:tc>
        <w:tc>
          <w:tcPr>
            <w:tcW w:w="3397" w:type="dxa"/>
          </w:tcPr>
          <w:p w14:paraId="118288DA" w14:textId="08F2714C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delegovaný zástupca zriaďovateľa</w:t>
            </w:r>
          </w:p>
        </w:tc>
      </w:tr>
      <w:tr w:rsidR="00496705" w14:paraId="3E728E57" w14:textId="57C8DD26" w:rsidTr="00C23811">
        <w:tc>
          <w:tcPr>
            <w:tcW w:w="2405" w:type="dxa"/>
          </w:tcPr>
          <w:p w14:paraId="48ACD1D7" w14:textId="5B5D7539" w:rsidR="00496705" w:rsidRPr="00E4313F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14:paraId="28FAF415" w14:textId="32DC59E1" w:rsidR="00496705" w:rsidRPr="00670590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Mária Levková</w:t>
            </w:r>
          </w:p>
        </w:tc>
        <w:tc>
          <w:tcPr>
            <w:tcW w:w="3397" w:type="dxa"/>
          </w:tcPr>
          <w:p w14:paraId="4FD8DF5C" w14:textId="3CBAB727" w:rsidR="00496705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</w:t>
            </w:r>
            <w:r w:rsidRPr="006705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ástupca nepedagogických zamestnancov</w:t>
            </w:r>
          </w:p>
        </w:tc>
      </w:tr>
      <w:tr w:rsidR="00496705" w14:paraId="57F7D3C3" w14:textId="4DFD9D1E" w:rsidTr="00C23811">
        <w:tc>
          <w:tcPr>
            <w:tcW w:w="2405" w:type="dxa"/>
          </w:tcPr>
          <w:p w14:paraId="4BCB68BC" w14:textId="374C8786" w:rsidR="00496705" w:rsidRPr="00E4313F" w:rsidRDefault="00496705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14:paraId="17CCCE55" w14:textId="518164A2" w:rsidR="00496705" w:rsidRDefault="00B3150B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Ing. Jolana Papánková</w:t>
            </w:r>
          </w:p>
          <w:p w14:paraId="557DD8ED" w14:textId="6BF10153" w:rsidR="005F13EA" w:rsidRPr="006F7E25" w:rsidRDefault="005F13EA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7" w:type="dxa"/>
          </w:tcPr>
          <w:p w14:paraId="158179CB" w14:textId="2C3F37DC" w:rsidR="00496705" w:rsidRDefault="00C23811" w:rsidP="00EE7D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zástupca rodičov</w:t>
            </w:r>
          </w:p>
        </w:tc>
      </w:tr>
      <w:tr w:rsidR="00C23811" w14:paraId="6252D368" w14:textId="232A17D2" w:rsidTr="00C23811">
        <w:tc>
          <w:tcPr>
            <w:tcW w:w="2405" w:type="dxa"/>
          </w:tcPr>
          <w:p w14:paraId="5983CD9C" w14:textId="3AFFDDF5" w:rsidR="00C23811" w:rsidRPr="00E4313F" w:rsidRDefault="00C23811" w:rsidP="00C2381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14:paraId="50B658E7" w14:textId="4AF9E878" w:rsidR="00C23811" w:rsidRDefault="00B3150B" w:rsidP="00C2381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Ing. </w:t>
            </w:r>
            <w:r w:rsidR="00C238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Simona Papánková</w:t>
            </w:r>
          </w:p>
          <w:p w14:paraId="3073B77C" w14:textId="27144C0D" w:rsidR="005F13EA" w:rsidRDefault="005F13EA" w:rsidP="00C2381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3397" w:type="dxa"/>
          </w:tcPr>
          <w:p w14:paraId="20E09A2C" w14:textId="2C9FF8BD" w:rsidR="00C23811" w:rsidRDefault="00C23811" w:rsidP="00C2381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zástupca rodičov</w:t>
            </w:r>
          </w:p>
        </w:tc>
      </w:tr>
      <w:tr w:rsidR="0058711D" w14:paraId="721E4D7F" w14:textId="77777777" w:rsidTr="003C79EE">
        <w:tc>
          <w:tcPr>
            <w:tcW w:w="9062" w:type="dxa"/>
            <w:gridSpan w:val="3"/>
            <w:shd w:val="clear" w:color="auto" w:fill="00B0F0"/>
          </w:tcPr>
          <w:p w14:paraId="5E515B09" w14:textId="0026AB16" w:rsidR="0058711D" w:rsidRPr="007F0F1A" w:rsidRDefault="0058711D" w:rsidP="007F0F1A">
            <w:pPr>
              <w:pStyle w:val="Odsekzoznamu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0F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Základné údaje o zriaďovateľovi</w:t>
            </w:r>
          </w:p>
        </w:tc>
      </w:tr>
    </w:tbl>
    <w:p w14:paraId="4E82B3B0" w14:textId="073454B6" w:rsidR="0058711D" w:rsidRDefault="0058711D" w:rsidP="00EE7DB7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C23811" w14:paraId="7D0902BA" w14:textId="77777777" w:rsidTr="00C23811">
        <w:tc>
          <w:tcPr>
            <w:tcW w:w="2263" w:type="dxa"/>
          </w:tcPr>
          <w:p w14:paraId="3D056476" w14:textId="4C75503F" w:rsidR="00C23811" w:rsidRDefault="00C23811" w:rsidP="00EE7DB7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Zriaďovateľ školy :</w:t>
            </w:r>
          </w:p>
        </w:tc>
        <w:tc>
          <w:tcPr>
            <w:tcW w:w="6799" w:type="dxa"/>
          </w:tcPr>
          <w:p w14:paraId="12EBD9A3" w14:textId="03DC6EFC" w:rsidR="00C23811" w:rsidRPr="00007024" w:rsidRDefault="00007024" w:rsidP="00EE7DB7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07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Mesto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B</w:t>
            </w:r>
            <w:r w:rsidRPr="00007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ytča</w:t>
            </w:r>
          </w:p>
        </w:tc>
      </w:tr>
      <w:tr w:rsidR="00C23811" w14:paraId="520DD356" w14:textId="77777777" w:rsidTr="00C23811">
        <w:tc>
          <w:tcPr>
            <w:tcW w:w="2263" w:type="dxa"/>
          </w:tcPr>
          <w:p w14:paraId="5DBA8278" w14:textId="5C437068" w:rsidR="00C23811" w:rsidRDefault="00C23811" w:rsidP="00EE7DB7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Sídlo zriaďovateľa:</w:t>
            </w:r>
          </w:p>
        </w:tc>
        <w:tc>
          <w:tcPr>
            <w:tcW w:w="6799" w:type="dxa"/>
          </w:tcPr>
          <w:p w14:paraId="572C1AD2" w14:textId="04D4E42A" w:rsidR="00C23811" w:rsidRPr="00007024" w:rsidRDefault="00007024" w:rsidP="00EE7DB7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07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Námestie SR 1, 014 01 Bytča</w:t>
            </w:r>
          </w:p>
        </w:tc>
      </w:tr>
      <w:tr w:rsidR="00C23811" w14:paraId="02627169" w14:textId="77777777" w:rsidTr="00C23811">
        <w:trPr>
          <w:trHeight w:val="394"/>
        </w:trPr>
        <w:tc>
          <w:tcPr>
            <w:tcW w:w="2263" w:type="dxa"/>
          </w:tcPr>
          <w:p w14:paraId="77717D67" w14:textId="2EB4AB1B" w:rsidR="00C23811" w:rsidRDefault="00C23811" w:rsidP="00EE7DB7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Telefónne číslo:</w:t>
            </w:r>
          </w:p>
        </w:tc>
        <w:tc>
          <w:tcPr>
            <w:tcW w:w="6799" w:type="dxa"/>
          </w:tcPr>
          <w:p w14:paraId="57E4DF96" w14:textId="59E0A594" w:rsidR="00C23811" w:rsidRPr="00007024" w:rsidRDefault="00007024" w:rsidP="00EE7DB7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007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041/507 39 22</w:t>
            </w:r>
          </w:p>
        </w:tc>
      </w:tr>
      <w:tr w:rsidR="00C23811" w14:paraId="291F75D4" w14:textId="77777777" w:rsidTr="00C23811">
        <w:tc>
          <w:tcPr>
            <w:tcW w:w="2263" w:type="dxa"/>
          </w:tcPr>
          <w:p w14:paraId="15A57C8C" w14:textId="02291B01" w:rsidR="00C23811" w:rsidRDefault="00C23811" w:rsidP="00EE7DB7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E-mailová adresa:</w:t>
            </w:r>
          </w:p>
        </w:tc>
        <w:tc>
          <w:tcPr>
            <w:tcW w:w="6799" w:type="dxa"/>
          </w:tcPr>
          <w:p w14:paraId="08A7D192" w14:textId="72156571" w:rsidR="00C23811" w:rsidRDefault="00C756AF" w:rsidP="00007024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hyperlink r:id="rId6" w:history="1">
              <w:r w:rsidR="00007024" w:rsidRPr="00E9774D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primator@bytca.sk</w:t>
              </w:r>
            </w:hyperlink>
          </w:p>
        </w:tc>
      </w:tr>
    </w:tbl>
    <w:p w14:paraId="5B234C1E" w14:textId="77777777" w:rsidR="004D4A5C" w:rsidRPr="00D516EB" w:rsidRDefault="004D4A5C" w:rsidP="00EE7DB7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36210" w14:paraId="52C9FB15" w14:textId="77777777" w:rsidTr="005F13EA">
        <w:tc>
          <w:tcPr>
            <w:tcW w:w="9062" w:type="dxa"/>
            <w:shd w:val="clear" w:color="auto" w:fill="00B0F0"/>
          </w:tcPr>
          <w:p w14:paraId="31458347" w14:textId="4DD8666D" w:rsidR="00C36210" w:rsidRDefault="00F04A1F" w:rsidP="007F0F1A">
            <w:pPr>
              <w:pStyle w:val="Odsekzoznamu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210">
              <w:rPr>
                <w:rFonts w:ascii="Times New Roman" w:hAnsi="Times New Roman" w:cs="Times New Roman"/>
                <w:b/>
                <w:sz w:val="24"/>
                <w:szCs w:val="24"/>
              </w:rPr>
              <w:t>Infor</w:t>
            </w:r>
            <w:r w:rsidR="00C36210" w:rsidRPr="00C36210">
              <w:rPr>
                <w:rFonts w:ascii="Times New Roman" w:hAnsi="Times New Roman" w:cs="Times New Roman"/>
                <w:b/>
                <w:sz w:val="24"/>
                <w:szCs w:val="24"/>
              </w:rPr>
              <w:t>mácie o činnosti rady školy a poradných orgánov riaditeľa</w:t>
            </w:r>
          </w:p>
        </w:tc>
      </w:tr>
    </w:tbl>
    <w:p w14:paraId="6E0C293D" w14:textId="02C154A1" w:rsidR="003B586D" w:rsidRPr="003B586D" w:rsidRDefault="003B586D" w:rsidP="00EE7DB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35" w:rightFromText="135" w:bottomFromText="120" w:vertAnchor="text"/>
        <w:tblW w:w="545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88"/>
      </w:tblGrid>
      <w:tr w:rsidR="006F7E25" w:rsidRPr="006F7E25" w14:paraId="2281768C" w14:textId="77777777" w:rsidTr="00425AFC">
        <w:tc>
          <w:tcPr>
            <w:tcW w:w="98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1BDE91" w14:textId="4DA49BB7" w:rsidR="006F7E25" w:rsidRDefault="006F7E25" w:rsidP="0019726A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V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 zmysle štatútu rady školy sa v </w:t>
            </w: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školskom roku 202</w:t>
            </w:r>
            <w:r w:rsidR="00A970AD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4</w:t>
            </w: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/202</w:t>
            </w:r>
            <w:r w:rsidR="00A970AD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5</w:t>
            </w: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 uskutočnili 3 zasadnutia 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r</w:t>
            </w: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ady školy:</w:t>
            </w:r>
          </w:p>
          <w:p w14:paraId="6036581C" w14:textId="1644468F" w:rsidR="006F7E25" w:rsidRPr="0019726A" w:rsidRDefault="006F7E25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Prvé zasadnutie </w:t>
            </w:r>
            <w:r w:rsidR="00F1294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+ voľby členov do rady školy </w:t>
            </w:r>
            <w:r w:rsidR="00C362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-</w:t>
            </w: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="003B586D" w:rsidRPr="00F1294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1</w:t>
            </w:r>
            <w:r w:rsidR="00F1294C" w:rsidRPr="00F1294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1</w:t>
            </w:r>
            <w:r w:rsidRPr="00F1294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.</w:t>
            </w:r>
            <w:r w:rsidR="003B586D" w:rsidRPr="00F1294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9.202</w:t>
            </w:r>
            <w:r w:rsidR="00C756A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4</w:t>
            </w:r>
            <w:r w:rsidRPr="00F1294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      </w:t>
            </w:r>
          </w:p>
          <w:p w14:paraId="6867548B" w14:textId="77777777" w:rsidR="00173656" w:rsidRDefault="006F7E25" w:rsidP="00F33691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</w:pPr>
            <w:bookmarkStart w:id="1" w:name="_Hlk147131660"/>
            <w:r w:rsidRPr="0019726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 xml:space="preserve">Uznesenie </w:t>
            </w:r>
            <w:bookmarkEnd w:id="1"/>
            <w:r w:rsidR="00C3621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1</w:t>
            </w:r>
          </w:p>
          <w:p w14:paraId="746713C5" w14:textId="12A2B204" w:rsidR="000F5F2F" w:rsidRPr="00173656" w:rsidRDefault="00070F22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RŠ berie na vedomie </w:t>
            </w:r>
            <w:r w:rsidR="006F7E25" w:rsidRPr="00173656">
              <w:rPr>
                <w:rFonts w:ascii="Times New Roman" w:hAnsi="Times New Roman" w:cs="Times New Roman"/>
                <w:sz w:val="24"/>
                <w:szCs w:val="24"/>
              </w:rPr>
              <w:t>Správ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6F7E25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o výchovno-vzdelávacej činnosti, výsledkoch a podmienkach materskej školy za šk. rok </w:t>
            </w:r>
            <w:r w:rsidR="000F5F2F" w:rsidRPr="0017365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315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5F2F" w:rsidRPr="00173656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B315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5F2F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79EC">
              <w:rPr>
                <w:rFonts w:ascii="Times New Roman" w:hAnsi="Times New Roman" w:cs="Times New Roman"/>
                <w:sz w:val="24"/>
                <w:szCs w:val="24"/>
              </w:rPr>
              <w:t xml:space="preserve"> a koncepčných zámeroch , </w:t>
            </w:r>
            <w:r w:rsidR="000F5F2F" w:rsidRPr="00173656">
              <w:rPr>
                <w:rFonts w:ascii="Times New Roman" w:hAnsi="Times New Roman" w:cs="Times New Roman"/>
                <w:sz w:val="24"/>
                <w:szCs w:val="24"/>
              </w:rPr>
              <w:t>bola prerokovaná a odporúčaná na schválenie zriaďovateľovi.</w:t>
            </w:r>
          </w:p>
          <w:p w14:paraId="00D0EDF1" w14:textId="67E1C63D" w:rsidR="000F5F2F" w:rsidRDefault="001A79EC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RŠ berie na vedomie </w:t>
            </w:r>
            <w:r w:rsidR="006F7E25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Školský poriadok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, 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Š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kolský vzdelávací program </w:t>
            </w:r>
            <w:r w:rsidR="00C36210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Usilovné včielky 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a 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P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lán rady školy na školský rok 202</w:t>
            </w:r>
            <w:r w:rsidR="00A970AD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4</w:t>
            </w:r>
            <w:r w:rsidR="003B586D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/202</w:t>
            </w:r>
            <w:r w:rsidR="00A970AD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5</w:t>
            </w:r>
            <w:r w:rsidR="006F7E25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, plán </w:t>
            </w:r>
            <w:r w:rsidR="006F7E25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bol </w:t>
            </w:r>
            <w:r w:rsidR="000F5F2F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prerokovaný a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 </w:t>
            </w:r>
            <w:r w:rsidR="000F5F2F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schválený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.</w:t>
            </w:r>
          </w:p>
          <w:p w14:paraId="2AB9D0A0" w14:textId="34C24D87" w:rsidR="00F1294C" w:rsidRDefault="00F1294C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Zasadnutie rady berie na vedomie výsledky volieb členov do rady školy. Bol prerokovaný a schválený </w:t>
            </w:r>
            <w:r w:rsidR="001A79EC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Š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tatút rady školy.</w:t>
            </w:r>
          </w:p>
          <w:p w14:paraId="730C140D" w14:textId="7FC56E0D" w:rsidR="006F7E25" w:rsidRPr="005148A7" w:rsidRDefault="006F7E25" w:rsidP="00F3369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Druhé </w:t>
            </w:r>
            <w:r w:rsidRPr="005148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zasadnutie</w:t>
            </w:r>
            <w:r w:rsidR="00C36210" w:rsidRPr="005148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="005148A7" w:rsidRPr="005148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–</w:t>
            </w:r>
            <w:r w:rsidR="00C36210" w:rsidRPr="005148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="005148A7" w:rsidRPr="005148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27.2.2025</w:t>
            </w:r>
          </w:p>
          <w:p w14:paraId="5A2E9150" w14:textId="42033E2B" w:rsidR="000B6B0C" w:rsidRPr="0019726A" w:rsidRDefault="006F7E25" w:rsidP="00F3369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Uznesenie </w:t>
            </w:r>
            <w:r w:rsidR="00C362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2</w:t>
            </w:r>
          </w:p>
          <w:p w14:paraId="2FE33C2C" w14:textId="12322DB2" w:rsidR="001A79EC" w:rsidRDefault="001A79EC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RŠ berie na vedomie kontrolu plnenia uznesení z predchádzajúceho zasadnutia rady. </w:t>
            </w:r>
          </w:p>
          <w:p w14:paraId="169E689F" w14:textId="277D33D8" w:rsidR="000F5F2F" w:rsidRDefault="000F5F2F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RŠ </w:t>
            </w:r>
            <w:r w:rsidR="001A79EC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berie na vedomie Správu o </w:t>
            </w:r>
            <w:r w:rsidR="000B6B0C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výsledk</w:t>
            </w:r>
            <w:r w:rsidR="001A79EC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och </w:t>
            </w:r>
            <w:r w:rsidR="000B6B0C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VVČ za prvý polrok, </w:t>
            </w: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</w:t>
            </w:r>
            <w:r w:rsidR="000B6B0C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priority  a problémy školy, aktivity pre deti</w:t>
            </w:r>
            <w:r w:rsidR="00C36210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.</w:t>
            </w:r>
          </w:p>
          <w:p w14:paraId="310F01F6" w14:textId="2F6BC009" w:rsidR="006F7E25" w:rsidRPr="005148A7" w:rsidRDefault="006F7E25" w:rsidP="00F3369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Tretie zasadnutie </w:t>
            </w:r>
            <w:r w:rsidR="00C36210" w:rsidRPr="00A970AD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>-</w:t>
            </w:r>
            <w:r w:rsidRPr="00A970AD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sk-SK"/>
              </w:rPr>
              <w:t xml:space="preserve"> </w:t>
            </w:r>
            <w:r w:rsidRPr="005148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2</w:t>
            </w:r>
            <w:r w:rsidR="005148A7" w:rsidRPr="005148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5</w:t>
            </w:r>
            <w:r w:rsidR="000B6B0C" w:rsidRPr="005148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.6.202</w:t>
            </w:r>
            <w:r w:rsidR="005148A7" w:rsidRPr="005148A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sk-SK"/>
              </w:rPr>
              <w:t>5</w:t>
            </w:r>
          </w:p>
          <w:p w14:paraId="07F9759B" w14:textId="2D60EA52" w:rsidR="001A79EC" w:rsidRDefault="006F7E25" w:rsidP="00F3369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>Uznesenie</w:t>
            </w:r>
            <w:r w:rsidR="00C3621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3</w:t>
            </w:r>
          </w:p>
          <w:p w14:paraId="0E10360E" w14:textId="6F228E3B" w:rsidR="001A79EC" w:rsidRDefault="001A79EC" w:rsidP="001A79E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RŠ berie na vedomie kontrolu plnenia uznesení z predchádzajúceho zasadnutia rady. </w:t>
            </w:r>
          </w:p>
          <w:p w14:paraId="32DEDD6E" w14:textId="150A296B" w:rsidR="006F7E25" w:rsidRDefault="006F7E25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lastRenderedPageBreak/>
              <w:t xml:space="preserve">RŠ </w:t>
            </w:r>
            <w:r w:rsidR="001A79EC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berie na vedomie počet prijatých žiadostí do MŠ </w:t>
            </w:r>
            <w:r w:rsidR="0019726A" w:rsidRPr="0019726A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na nový školský rok</w:t>
            </w:r>
            <w:r w:rsidR="004D4A5C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2025/2026.</w:t>
            </w:r>
          </w:p>
          <w:p w14:paraId="53E5EAB4" w14:textId="7D31D260" w:rsidR="001A79EC" w:rsidRDefault="001A79EC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RŠ berie na vedomie informácie o chode a hospodárení školy, o aktivitách školy.</w:t>
            </w:r>
          </w:p>
          <w:p w14:paraId="5494E64C" w14:textId="6F53CDD8" w:rsidR="004D4A5C" w:rsidRDefault="001A79EC" w:rsidP="004D4A5C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 Narrow" w:hAnsi="Arial Narrow" w:cs="Arial Narrow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ŘŠ berie na vedomie a  schvaľuje dodatok a prílohu č.1 k Školskému poriadku </w:t>
            </w:r>
            <w:r w:rsidR="004D4A5C">
              <w:rPr>
                <w:rFonts w:ascii="Arial Narrow" w:hAnsi="Arial Narrow" w:cs="Arial Narrow"/>
                <w:b/>
                <w:bCs/>
                <w:color w:val="000000"/>
                <w:sz w:val="40"/>
                <w:szCs w:val="40"/>
              </w:rPr>
              <w:t xml:space="preserve"> </w:t>
            </w:r>
            <w:r w:rsidR="004D4A5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Štandardy dodržiavania zákazu segregácie vo výchove a vzdelávaní .</w:t>
            </w:r>
          </w:p>
          <w:p w14:paraId="5B24B2B0" w14:textId="5F6D8DC3" w:rsidR="0055777F" w:rsidRDefault="004D4A5C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RŠ berie na vedomie informáciu o z</w:t>
            </w:r>
            <w:r w:rsidR="00C36210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abezpečen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í</w:t>
            </w:r>
            <w:r w:rsidR="00C36210"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 xml:space="preserve"> letných prázdnin a záver školského roka</w:t>
            </w:r>
            <w: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  <w:t>.</w:t>
            </w:r>
          </w:p>
          <w:p w14:paraId="587DA41F" w14:textId="77777777" w:rsidR="004D4A5C" w:rsidRDefault="004D4A5C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</w:p>
          <w:p w14:paraId="6A37A576" w14:textId="3B636F6B" w:rsidR="006F7E25" w:rsidRPr="0019726A" w:rsidRDefault="006F7E25" w:rsidP="001972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sk-SK"/>
              </w:rPr>
            </w:pPr>
            <w:bookmarkStart w:id="2" w:name="read-more"/>
            <w:bookmarkEnd w:id="2"/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sk-SK"/>
              </w:rPr>
              <w:t xml:space="preserve">Spolupráca </w:t>
            </w:r>
            <w:r w:rsidR="005148A7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sk-SK"/>
              </w:rPr>
              <w:t>r</w:t>
            </w:r>
            <w:r w:rsidRPr="0019726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sk-SK"/>
              </w:rPr>
              <w:t>ady školy s vedením školy je na veľmi dobrej úrovni.</w:t>
            </w:r>
          </w:p>
          <w:p w14:paraId="52B91C59" w14:textId="03B24CC4" w:rsidR="006F7E25" w:rsidRPr="0019726A" w:rsidRDefault="006F7E25" w:rsidP="0019726A">
            <w:pPr>
              <w:rPr>
                <w:rFonts w:ascii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6F7E25" w:rsidRPr="006F7E25" w14:paraId="301800EF" w14:textId="77777777" w:rsidTr="00425AFC">
        <w:tc>
          <w:tcPr>
            <w:tcW w:w="98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43B01C" w14:textId="08E44B88" w:rsidR="00463DAF" w:rsidRDefault="006F7E25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6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RŠ vykonávala svoju činnosť podľa Plánu činnosti na školský rok 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A970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148A7">
              <w:rPr>
                <w:rFonts w:ascii="Times New Roman" w:hAnsi="Times New Roman" w:cs="Times New Roman"/>
                <w:sz w:val="24"/>
                <w:szCs w:val="24"/>
              </w:rPr>
              <w:t>Na prvom ustanovujúcom  zasadnutí  rady školy prebehli voľby nových členov rady, predsedu rady školy. Rada p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>rerokovala, schválila štatút RŠ. Členovia RŠ prerokovali a vyjadrili súhlasné stanovisko k Správe o výchovno-vzdelávacej činnosti, jej výsledkoch a podmienkach v Materskej škole za školský rok 202</w:t>
            </w:r>
            <w:r w:rsidR="0019726A" w:rsidRPr="001736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19726A" w:rsidRPr="001736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6210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k 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>Školskému vzdelávaciemu programu</w:t>
            </w:r>
            <w:r w:rsidR="0019726A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Usilovné včielky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, Školskému poriadku, Pedagogicko-organizačným </w:t>
            </w:r>
            <w:r w:rsidR="00C36210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pokynom školy 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a materiálno-technickému zabezpečeniu výchovno-vzdelávacieho procesu, </w:t>
            </w:r>
            <w:r w:rsidR="00C36210" w:rsidRPr="0017365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>ávrhom  počt</w:t>
            </w:r>
            <w:r w:rsidR="00B3150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prij</w:t>
            </w:r>
            <w:r w:rsidR="005148A7">
              <w:rPr>
                <w:rFonts w:ascii="Times New Roman" w:hAnsi="Times New Roman" w:cs="Times New Roman"/>
                <w:sz w:val="24"/>
                <w:szCs w:val="24"/>
              </w:rPr>
              <w:t>atých detí, činnosťou školy</w:t>
            </w:r>
            <w:r w:rsidR="00173656" w:rsidRPr="001736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3DAF">
              <w:rPr>
                <w:rFonts w:ascii="Times New Roman" w:hAnsi="Times New Roman" w:cs="Times New Roman"/>
                <w:sz w:val="24"/>
                <w:szCs w:val="24"/>
              </w:rPr>
              <w:t>RŠ spolu  s vedením rozhodovala o zásadných otázkach  týkajúcich sa chodu školy. Pravidelná a komunikácia a informovanosť bola základom našej spolupráce.</w:t>
            </w:r>
          </w:p>
          <w:p w14:paraId="5BADA822" w14:textId="73CAAE30" w:rsidR="00F33691" w:rsidRPr="00173656" w:rsidRDefault="0019726A" w:rsidP="00F336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65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F7E25" w:rsidRPr="00173656">
              <w:rPr>
                <w:rFonts w:ascii="Times New Roman" w:hAnsi="Times New Roman" w:cs="Times New Roman"/>
                <w:sz w:val="24"/>
                <w:szCs w:val="24"/>
              </w:rPr>
              <w:t>iaditeľka školy členov RŠ informovala o</w:t>
            </w:r>
            <w:r w:rsidR="00463DAF">
              <w:rPr>
                <w:rFonts w:ascii="Times New Roman" w:hAnsi="Times New Roman" w:cs="Times New Roman"/>
                <w:sz w:val="24"/>
                <w:szCs w:val="24"/>
              </w:rPr>
              <w:t xml:space="preserve"> kľúčových a </w:t>
            </w:r>
            <w:r w:rsidR="006F7E25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strategických cieľoch </w:t>
            </w:r>
            <w:r w:rsidR="00463D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F7E25" w:rsidRPr="00173656">
              <w:rPr>
                <w:rFonts w:ascii="Times New Roman" w:hAnsi="Times New Roman" w:cs="Times New Roman"/>
                <w:sz w:val="24"/>
                <w:szCs w:val="24"/>
              </w:rPr>
              <w:t xml:space="preserve"> plánoch </w:t>
            </w:r>
            <w:r w:rsidR="00463DAF">
              <w:rPr>
                <w:rFonts w:ascii="Times New Roman" w:hAnsi="Times New Roman" w:cs="Times New Roman"/>
                <w:sz w:val="24"/>
                <w:szCs w:val="24"/>
              </w:rPr>
              <w:t xml:space="preserve"> a víziách </w:t>
            </w:r>
            <w:r w:rsidR="006F7E25" w:rsidRPr="00173656">
              <w:rPr>
                <w:rFonts w:ascii="Times New Roman" w:hAnsi="Times New Roman" w:cs="Times New Roman"/>
                <w:sz w:val="24"/>
                <w:szCs w:val="24"/>
              </w:rPr>
              <w:t>ďalšieho rozvoja školy, ako aj o hlavných úlohách a činnostiach v spolupráci s rodičmi  na daný školský rok.</w:t>
            </w:r>
            <w:r w:rsidR="00463DAF">
              <w:rPr>
                <w:rFonts w:ascii="Times New Roman" w:hAnsi="Times New Roman" w:cs="Times New Roman"/>
                <w:sz w:val="24"/>
                <w:szCs w:val="24"/>
              </w:rPr>
              <w:t xml:space="preserve"> Informovala o rozpočte a hospodárení školy, investičných zámeroch ktoré boli zrealizované a ktoré chceme realizovať, o personálnych otázkach – nepedagogický zamestnanec ,  o materiálno-technickom zabezpečení – stav budovy, vybavenie školy, aktuálna legislatíva. </w:t>
            </w:r>
          </w:p>
        </w:tc>
      </w:tr>
      <w:tr w:rsidR="006F7E25" w:rsidRPr="006F7E25" w14:paraId="30AE6482" w14:textId="77777777" w:rsidTr="00425AFC">
        <w:tc>
          <w:tcPr>
            <w:tcW w:w="988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E8AFD6" w14:textId="718A7979" w:rsidR="00173656" w:rsidRPr="00173656" w:rsidRDefault="006F7E25" w:rsidP="00173656">
            <w:pPr>
              <w:spacing w:line="360" w:lineRule="auto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73656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 </w:t>
            </w:r>
          </w:p>
        </w:tc>
      </w:tr>
    </w:tbl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8711D" w14:paraId="61BE78EA" w14:textId="77777777" w:rsidTr="003C79EE">
        <w:tc>
          <w:tcPr>
            <w:tcW w:w="9062" w:type="dxa"/>
            <w:shd w:val="clear" w:color="auto" w:fill="00B0F0"/>
          </w:tcPr>
          <w:p w14:paraId="117F752A" w14:textId="3ADA7C2C" w:rsidR="0058711D" w:rsidRPr="0058711D" w:rsidRDefault="0058711D" w:rsidP="007F0F1A">
            <w:pPr>
              <w:pStyle w:val="Odsekzoznamu"/>
              <w:numPr>
                <w:ilvl w:val="0"/>
                <w:numId w:val="28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71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Údaje o deťoch v školskom roku 202</w:t>
            </w:r>
            <w:r w:rsidR="00A97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871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</w:t>
            </w:r>
            <w:r w:rsidR="00A97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5871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 materskej škole</w:t>
            </w:r>
          </w:p>
        </w:tc>
      </w:tr>
    </w:tbl>
    <w:p w14:paraId="2045F610" w14:textId="77777777" w:rsidR="00F33691" w:rsidRDefault="00F33691" w:rsidP="00173656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2D1905DD" w14:textId="5A0305DE" w:rsidR="00173656" w:rsidRDefault="00173656" w:rsidP="00173656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Stav k 15.9.202</w:t>
      </w:r>
      <w:r w:rsidR="00A970A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4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777"/>
        <w:gridCol w:w="1861"/>
        <w:gridCol w:w="1835"/>
        <w:gridCol w:w="1597"/>
        <w:gridCol w:w="1992"/>
      </w:tblGrid>
      <w:tr w:rsidR="00173656" w14:paraId="43698087" w14:textId="77777777" w:rsidTr="00173656">
        <w:tc>
          <w:tcPr>
            <w:tcW w:w="1777" w:type="dxa"/>
          </w:tcPr>
          <w:p w14:paraId="6B86EE68" w14:textId="3E0B2456" w:rsidR="00173656" w:rsidRDefault="00173656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Počet detí:</w:t>
            </w:r>
          </w:p>
        </w:tc>
        <w:tc>
          <w:tcPr>
            <w:tcW w:w="1861" w:type="dxa"/>
          </w:tcPr>
          <w:p w14:paraId="3274F402" w14:textId="6BFFCF80" w:rsidR="00173656" w:rsidRDefault="00173656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Mladšie deti:</w:t>
            </w:r>
          </w:p>
        </w:tc>
        <w:tc>
          <w:tcPr>
            <w:tcW w:w="1835" w:type="dxa"/>
          </w:tcPr>
          <w:p w14:paraId="4BC1BDAD" w14:textId="30EE99B5" w:rsidR="00173656" w:rsidRDefault="00173656" w:rsidP="004D4A5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Deti plniace PPV:</w:t>
            </w:r>
          </w:p>
        </w:tc>
        <w:tc>
          <w:tcPr>
            <w:tcW w:w="1597" w:type="dxa"/>
          </w:tcPr>
          <w:p w14:paraId="2EFF0B32" w14:textId="54153645" w:rsidR="00173656" w:rsidRDefault="00173656" w:rsidP="004D4A5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Deti plniace PPV osobitným predpisom:</w:t>
            </w:r>
          </w:p>
        </w:tc>
        <w:tc>
          <w:tcPr>
            <w:tcW w:w="1992" w:type="dxa"/>
          </w:tcPr>
          <w:p w14:paraId="62968497" w14:textId="0256204A" w:rsidR="00173656" w:rsidRDefault="00173656" w:rsidP="004D4A5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Deti so </w:t>
            </w:r>
            <w:r w:rsidR="002E36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Š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VVP:</w:t>
            </w:r>
          </w:p>
        </w:tc>
      </w:tr>
      <w:tr w:rsidR="00173656" w14:paraId="71505B86" w14:textId="77777777" w:rsidTr="00173656">
        <w:tc>
          <w:tcPr>
            <w:tcW w:w="1777" w:type="dxa"/>
          </w:tcPr>
          <w:p w14:paraId="4174958E" w14:textId="0FCC3D77" w:rsidR="00173656" w:rsidRDefault="00C718D0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861" w:type="dxa"/>
          </w:tcPr>
          <w:p w14:paraId="309A529C" w14:textId="2F89AD4D" w:rsidR="00173656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C718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835" w:type="dxa"/>
          </w:tcPr>
          <w:p w14:paraId="2B600556" w14:textId="77C004EC" w:rsidR="00173656" w:rsidRDefault="00A970AD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97" w:type="dxa"/>
          </w:tcPr>
          <w:p w14:paraId="5D94AAE3" w14:textId="45135EAB" w:rsidR="00173656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992" w:type="dxa"/>
          </w:tcPr>
          <w:p w14:paraId="1DB985D7" w14:textId="132394CD" w:rsidR="00173656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</w:tbl>
    <w:p w14:paraId="36C54FE4" w14:textId="77777777" w:rsidR="00B3150B" w:rsidRDefault="00B3150B" w:rsidP="00FE76B1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43E8868E" w14:textId="2FADBA00" w:rsidR="00FE76B1" w:rsidRDefault="00FE76B1" w:rsidP="00FE76B1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Stav k 31.8.202</w:t>
      </w:r>
      <w:r w:rsidR="00A970A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5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333"/>
        <w:gridCol w:w="479"/>
        <w:gridCol w:w="1813"/>
        <w:gridCol w:w="1813"/>
      </w:tblGrid>
      <w:tr w:rsidR="00FE76B1" w14:paraId="3416C0E2" w14:textId="77777777" w:rsidTr="00FE76B1">
        <w:tc>
          <w:tcPr>
            <w:tcW w:w="1812" w:type="dxa"/>
          </w:tcPr>
          <w:p w14:paraId="7C7D0E60" w14:textId="57DCB92B" w:rsidR="00FE76B1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812" w:type="dxa"/>
          </w:tcPr>
          <w:p w14:paraId="649D71E2" w14:textId="6D11368D" w:rsidR="00FE76B1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A970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812" w:type="dxa"/>
            <w:gridSpan w:val="2"/>
          </w:tcPr>
          <w:p w14:paraId="0726D26E" w14:textId="03318227" w:rsidR="00FE76B1" w:rsidRDefault="00A970AD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13" w:type="dxa"/>
          </w:tcPr>
          <w:p w14:paraId="77638BF1" w14:textId="40EF5F00" w:rsidR="00FE76B1" w:rsidRDefault="00A970AD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813" w:type="dxa"/>
          </w:tcPr>
          <w:p w14:paraId="40FC8F6B" w14:textId="29BD16B7" w:rsidR="00FE76B1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FE76B1" w14:paraId="2C48122B" w14:textId="77777777" w:rsidTr="00FE76B1">
        <w:tc>
          <w:tcPr>
            <w:tcW w:w="9062" w:type="dxa"/>
            <w:gridSpan w:val="6"/>
          </w:tcPr>
          <w:p w14:paraId="178389BF" w14:textId="04FEB98B" w:rsidR="00FE76B1" w:rsidRDefault="00FE76B1" w:rsidP="00FE76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Výsledky zápisu detí na školský rok 202</w:t>
            </w:r>
            <w:r w:rsidR="00C718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/2</w:t>
            </w:r>
            <w:r w:rsidR="00C718D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FE76B1" w14:paraId="5F0B9F9A" w14:textId="77777777" w:rsidTr="00FE76B1">
        <w:tc>
          <w:tcPr>
            <w:tcW w:w="4957" w:type="dxa"/>
            <w:gridSpan w:val="3"/>
          </w:tcPr>
          <w:p w14:paraId="4A6740A2" w14:textId="65C2FE45" w:rsidR="00FE76B1" w:rsidRDefault="00FE76B1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Počet podaných žiadostí o prijatie</w:t>
            </w:r>
          </w:p>
        </w:tc>
        <w:tc>
          <w:tcPr>
            <w:tcW w:w="4105" w:type="dxa"/>
            <w:gridSpan w:val="3"/>
          </w:tcPr>
          <w:p w14:paraId="76275C44" w14:textId="72C07634" w:rsidR="00FE76B1" w:rsidRDefault="002A30C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</w:tr>
      <w:tr w:rsidR="00FE76B1" w14:paraId="5C363D52" w14:textId="77777777" w:rsidTr="00FE76B1">
        <w:tc>
          <w:tcPr>
            <w:tcW w:w="4957" w:type="dxa"/>
            <w:gridSpan w:val="3"/>
          </w:tcPr>
          <w:p w14:paraId="5BF6BD5F" w14:textId="38B03516" w:rsidR="00FE76B1" w:rsidRDefault="00FE76B1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Počet prijatých detí</w:t>
            </w:r>
          </w:p>
        </w:tc>
        <w:tc>
          <w:tcPr>
            <w:tcW w:w="4105" w:type="dxa"/>
            <w:gridSpan w:val="3"/>
          </w:tcPr>
          <w:p w14:paraId="23CBCAF7" w14:textId="409CC13F" w:rsidR="00FE76B1" w:rsidRDefault="002A30C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</w:tr>
      <w:tr w:rsidR="00FE76B1" w14:paraId="5F4B235E" w14:textId="77777777" w:rsidTr="00FE76B1">
        <w:tc>
          <w:tcPr>
            <w:tcW w:w="4957" w:type="dxa"/>
            <w:gridSpan w:val="3"/>
          </w:tcPr>
          <w:p w14:paraId="27DB5998" w14:textId="0DFB1D48" w:rsidR="00FE76B1" w:rsidRDefault="00FE76B1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Počet neprijatých detí</w:t>
            </w:r>
          </w:p>
        </w:tc>
        <w:tc>
          <w:tcPr>
            <w:tcW w:w="4105" w:type="dxa"/>
            <w:gridSpan w:val="3"/>
          </w:tcPr>
          <w:p w14:paraId="2508D7CA" w14:textId="3F06D167" w:rsidR="00FE76B1" w:rsidRDefault="002A30C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FE76B1" w14:paraId="333158DF" w14:textId="77777777" w:rsidTr="00FE76B1">
        <w:tc>
          <w:tcPr>
            <w:tcW w:w="4957" w:type="dxa"/>
            <w:gridSpan w:val="3"/>
          </w:tcPr>
          <w:p w14:paraId="6098B5D2" w14:textId="59459F34" w:rsidR="00FE76B1" w:rsidRDefault="00FE76B1" w:rsidP="00FE76B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Počet zaradených detí v šk. roku 202</w:t>
            </w:r>
            <w:r w:rsidR="002A30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/2</w:t>
            </w:r>
            <w:r w:rsidR="002A30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4105" w:type="dxa"/>
            <w:gridSpan w:val="3"/>
          </w:tcPr>
          <w:p w14:paraId="5D842FF9" w14:textId="58D0CD99" w:rsidR="00FE76B1" w:rsidRDefault="002A30C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</w:tr>
    </w:tbl>
    <w:p w14:paraId="44107B3B" w14:textId="364F871C" w:rsidR="00FE76B1" w:rsidRDefault="00FE76B1" w:rsidP="00EE7DB7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58F2DAA7" w14:textId="166D027D" w:rsidR="00915352" w:rsidRPr="00C718D0" w:rsidRDefault="00EF4E38" w:rsidP="009153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8D0">
        <w:rPr>
          <w:rFonts w:ascii="Times New Roman" w:hAnsi="Times New Roman" w:cs="Times New Roman"/>
          <w:sz w:val="24"/>
          <w:szCs w:val="24"/>
        </w:rPr>
        <w:t>V školskom roku 202</w:t>
      </w:r>
      <w:r w:rsidR="00A970AD" w:rsidRPr="00C718D0">
        <w:rPr>
          <w:rFonts w:ascii="Times New Roman" w:hAnsi="Times New Roman" w:cs="Times New Roman"/>
          <w:sz w:val="24"/>
          <w:szCs w:val="24"/>
        </w:rPr>
        <w:t>4</w:t>
      </w:r>
      <w:r w:rsidRPr="00C718D0">
        <w:rPr>
          <w:rFonts w:ascii="Times New Roman" w:hAnsi="Times New Roman" w:cs="Times New Roman"/>
          <w:sz w:val="24"/>
          <w:szCs w:val="24"/>
        </w:rPr>
        <w:t>/202</w:t>
      </w:r>
      <w:r w:rsidR="00A970AD" w:rsidRPr="00C718D0">
        <w:rPr>
          <w:rFonts w:ascii="Times New Roman" w:hAnsi="Times New Roman" w:cs="Times New Roman"/>
          <w:sz w:val="24"/>
          <w:szCs w:val="24"/>
        </w:rPr>
        <w:t>5</w:t>
      </w:r>
      <w:r w:rsidRPr="00C718D0">
        <w:rPr>
          <w:rFonts w:ascii="Times New Roman" w:hAnsi="Times New Roman" w:cs="Times New Roman"/>
          <w:sz w:val="24"/>
          <w:szCs w:val="24"/>
        </w:rPr>
        <w:t xml:space="preserve"> bolo </w:t>
      </w:r>
      <w:r w:rsidR="00A970AD" w:rsidRPr="00C718D0">
        <w:rPr>
          <w:rFonts w:ascii="Times New Roman" w:hAnsi="Times New Roman" w:cs="Times New Roman"/>
          <w:sz w:val="24"/>
          <w:szCs w:val="24"/>
        </w:rPr>
        <w:t>do materskej školy</w:t>
      </w:r>
      <w:r w:rsidR="002A30CF" w:rsidRPr="00C718D0">
        <w:rPr>
          <w:rFonts w:ascii="Times New Roman" w:hAnsi="Times New Roman" w:cs="Times New Roman"/>
          <w:sz w:val="24"/>
          <w:szCs w:val="24"/>
        </w:rPr>
        <w:t xml:space="preserve"> k 1.9.2024</w:t>
      </w:r>
      <w:r w:rsidR="00A970AD" w:rsidRPr="00C718D0">
        <w:rPr>
          <w:rFonts w:ascii="Times New Roman" w:hAnsi="Times New Roman" w:cs="Times New Roman"/>
          <w:sz w:val="24"/>
          <w:szCs w:val="24"/>
        </w:rPr>
        <w:t xml:space="preserve"> </w:t>
      </w:r>
      <w:r w:rsidRPr="00C718D0">
        <w:rPr>
          <w:rFonts w:ascii="Times New Roman" w:hAnsi="Times New Roman" w:cs="Times New Roman"/>
          <w:sz w:val="24"/>
          <w:szCs w:val="24"/>
        </w:rPr>
        <w:t xml:space="preserve">zapísaných </w:t>
      </w:r>
      <w:r w:rsidR="002A30CF" w:rsidRPr="00C718D0">
        <w:rPr>
          <w:rFonts w:ascii="Times New Roman" w:hAnsi="Times New Roman" w:cs="Times New Roman"/>
          <w:sz w:val="24"/>
          <w:szCs w:val="24"/>
        </w:rPr>
        <w:t>20</w:t>
      </w:r>
      <w:r w:rsidR="003A4DD3" w:rsidRPr="00C718D0">
        <w:rPr>
          <w:rFonts w:ascii="Times New Roman" w:hAnsi="Times New Roman" w:cs="Times New Roman"/>
          <w:sz w:val="24"/>
          <w:szCs w:val="24"/>
        </w:rPr>
        <w:t xml:space="preserve"> detí</w:t>
      </w:r>
      <w:r w:rsidRPr="00C718D0">
        <w:rPr>
          <w:rFonts w:ascii="Times New Roman" w:hAnsi="Times New Roman" w:cs="Times New Roman"/>
          <w:sz w:val="24"/>
          <w:szCs w:val="24"/>
        </w:rPr>
        <w:t xml:space="preserve">. </w:t>
      </w:r>
      <w:r w:rsidR="002A30CF" w:rsidRPr="00C718D0">
        <w:rPr>
          <w:rFonts w:ascii="Times New Roman" w:hAnsi="Times New Roman" w:cs="Times New Roman"/>
          <w:sz w:val="24"/>
          <w:szCs w:val="24"/>
        </w:rPr>
        <w:t xml:space="preserve">Jeden chlapec do MŠ nenastúpil z dôvodu rozhodnutia zákonných zástupcov. Jedno dieťa nastúpilo v januári 2025, </w:t>
      </w:r>
      <w:r w:rsidR="00C718D0" w:rsidRPr="00C718D0">
        <w:rPr>
          <w:rFonts w:ascii="Times New Roman" w:hAnsi="Times New Roman" w:cs="Times New Roman"/>
          <w:sz w:val="24"/>
          <w:szCs w:val="24"/>
        </w:rPr>
        <w:t>d</w:t>
      </w:r>
      <w:r w:rsidR="002A30CF" w:rsidRPr="00C718D0">
        <w:rPr>
          <w:rFonts w:ascii="Times New Roman" w:hAnsi="Times New Roman" w:cs="Times New Roman"/>
          <w:sz w:val="24"/>
          <w:szCs w:val="24"/>
        </w:rPr>
        <w:t>ve</w:t>
      </w:r>
      <w:r w:rsidR="002E360E" w:rsidRPr="00C718D0">
        <w:rPr>
          <w:rFonts w:ascii="Times New Roman" w:hAnsi="Times New Roman" w:cs="Times New Roman"/>
          <w:sz w:val="24"/>
          <w:szCs w:val="24"/>
        </w:rPr>
        <w:t xml:space="preserve"> d</w:t>
      </w:r>
      <w:r w:rsidR="002A30CF" w:rsidRPr="00C718D0">
        <w:rPr>
          <w:rFonts w:ascii="Times New Roman" w:hAnsi="Times New Roman" w:cs="Times New Roman"/>
          <w:sz w:val="24"/>
          <w:szCs w:val="24"/>
        </w:rPr>
        <w:t>eti</w:t>
      </w:r>
      <w:r w:rsidR="002E360E" w:rsidRPr="00C718D0">
        <w:rPr>
          <w:rFonts w:ascii="Times New Roman" w:hAnsi="Times New Roman" w:cs="Times New Roman"/>
          <w:sz w:val="24"/>
          <w:szCs w:val="24"/>
        </w:rPr>
        <w:t xml:space="preserve"> nastúpil</w:t>
      </w:r>
      <w:r w:rsidR="002A30CF" w:rsidRPr="00C718D0">
        <w:rPr>
          <w:rFonts w:ascii="Times New Roman" w:hAnsi="Times New Roman" w:cs="Times New Roman"/>
          <w:sz w:val="24"/>
          <w:szCs w:val="24"/>
        </w:rPr>
        <w:t>i</w:t>
      </w:r>
      <w:r w:rsidR="002E360E" w:rsidRPr="00C718D0">
        <w:rPr>
          <w:rFonts w:ascii="Times New Roman" w:hAnsi="Times New Roman" w:cs="Times New Roman"/>
          <w:sz w:val="24"/>
          <w:szCs w:val="24"/>
        </w:rPr>
        <w:t xml:space="preserve"> v apríli 2025. </w:t>
      </w:r>
      <w:r w:rsidR="002A30CF" w:rsidRPr="00C718D0">
        <w:rPr>
          <w:rFonts w:ascii="Times New Roman" w:hAnsi="Times New Roman" w:cs="Times New Roman"/>
          <w:sz w:val="24"/>
          <w:szCs w:val="24"/>
        </w:rPr>
        <w:t xml:space="preserve"> </w:t>
      </w:r>
      <w:r w:rsidRPr="00C718D0">
        <w:rPr>
          <w:rFonts w:ascii="Times New Roman" w:hAnsi="Times New Roman" w:cs="Times New Roman"/>
          <w:sz w:val="24"/>
          <w:szCs w:val="24"/>
        </w:rPr>
        <w:t>Vekové zloženie detí bolo od 3</w:t>
      </w:r>
      <w:r w:rsidR="003A4DD3" w:rsidRPr="00C718D0">
        <w:rPr>
          <w:rFonts w:ascii="Times New Roman" w:hAnsi="Times New Roman" w:cs="Times New Roman"/>
          <w:sz w:val="24"/>
          <w:szCs w:val="24"/>
        </w:rPr>
        <w:t xml:space="preserve"> do 6 rokov. </w:t>
      </w:r>
      <w:r w:rsidR="00915352" w:rsidRPr="00C718D0">
        <w:rPr>
          <w:rFonts w:ascii="Times New Roman" w:hAnsi="Times New Roman" w:cs="Times New Roman"/>
          <w:sz w:val="24"/>
          <w:szCs w:val="24"/>
        </w:rPr>
        <w:t xml:space="preserve">Z tohto počtu </w:t>
      </w:r>
      <w:r w:rsidR="002A30CF" w:rsidRPr="00C718D0">
        <w:rPr>
          <w:rFonts w:ascii="Times New Roman" w:hAnsi="Times New Roman" w:cs="Times New Roman"/>
          <w:sz w:val="24"/>
          <w:szCs w:val="24"/>
        </w:rPr>
        <w:t>3</w:t>
      </w:r>
      <w:r w:rsidR="00915352" w:rsidRPr="00C718D0">
        <w:rPr>
          <w:rFonts w:ascii="Times New Roman" w:hAnsi="Times New Roman" w:cs="Times New Roman"/>
          <w:sz w:val="24"/>
          <w:szCs w:val="24"/>
        </w:rPr>
        <w:t xml:space="preserve"> d</w:t>
      </w:r>
      <w:r w:rsidR="00DB0361" w:rsidRPr="00C718D0">
        <w:rPr>
          <w:rFonts w:ascii="Times New Roman" w:hAnsi="Times New Roman" w:cs="Times New Roman"/>
          <w:sz w:val="24"/>
          <w:szCs w:val="24"/>
        </w:rPr>
        <w:t>eti</w:t>
      </w:r>
      <w:r w:rsidR="00915352" w:rsidRPr="00C718D0">
        <w:rPr>
          <w:rFonts w:ascii="Times New Roman" w:hAnsi="Times New Roman" w:cs="Times New Roman"/>
          <w:sz w:val="24"/>
          <w:szCs w:val="24"/>
        </w:rPr>
        <w:t xml:space="preserve"> dosahova</w:t>
      </w:r>
      <w:r w:rsidR="002A30CF" w:rsidRPr="00C718D0">
        <w:rPr>
          <w:rFonts w:ascii="Times New Roman" w:hAnsi="Times New Roman" w:cs="Times New Roman"/>
          <w:sz w:val="24"/>
          <w:szCs w:val="24"/>
        </w:rPr>
        <w:t xml:space="preserve">li </w:t>
      </w:r>
      <w:r w:rsidR="00915352" w:rsidRPr="00C718D0">
        <w:rPr>
          <w:rFonts w:ascii="Times New Roman" w:hAnsi="Times New Roman" w:cs="Times New Roman"/>
          <w:sz w:val="24"/>
          <w:szCs w:val="24"/>
        </w:rPr>
        <w:t xml:space="preserve">vek 3 roky počas školského roka. </w:t>
      </w:r>
      <w:r w:rsidR="00373C0F" w:rsidRPr="00C718D0">
        <w:rPr>
          <w:rFonts w:ascii="Times New Roman" w:hAnsi="Times New Roman" w:cs="Times New Roman"/>
          <w:sz w:val="24"/>
          <w:szCs w:val="24"/>
        </w:rPr>
        <w:t xml:space="preserve"> </w:t>
      </w:r>
      <w:r w:rsidR="00915352" w:rsidRPr="00C718D0">
        <w:rPr>
          <w:rFonts w:ascii="Times New Roman" w:hAnsi="Times New Roman" w:cs="Times New Roman"/>
          <w:sz w:val="24"/>
          <w:szCs w:val="24"/>
        </w:rPr>
        <w:t>Povinné predprimárne vzdelávanie ukončil</w:t>
      </w:r>
      <w:r w:rsidR="00C718D0" w:rsidRPr="00C718D0">
        <w:rPr>
          <w:rFonts w:ascii="Times New Roman" w:hAnsi="Times New Roman" w:cs="Times New Roman"/>
          <w:sz w:val="24"/>
          <w:szCs w:val="24"/>
        </w:rPr>
        <w:t>i</w:t>
      </w:r>
      <w:r w:rsidR="00915352" w:rsidRPr="00C718D0">
        <w:rPr>
          <w:rFonts w:ascii="Times New Roman" w:hAnsi="Times New Roman" w:cs="Times New Roman"/>
          <w:sz w:val="24"/>
          <w:szCs w:val="24"/>
        </w:rPr>
        <w:t xml:space="preserve"> </w:t>
      </w:r>
      <w:r w:rsidR="00B3150B">
        <w:rPr>
          <w:rFonts w:ascii="Times New Roman" w:hAnsi="Times New Roman" w:cs="Times New Roman"/>
          <w:sz w:val="24"/>
          <w:szCs w:val="24"/>
        </w:rPr>
        <w:t xml:space="preserve">3 </w:t>
      </w:r>
      <w:r w:rsidR="00915352" w:rsidRPr="00C718D0">
        <w:rPr>
          <w:rFonts w:ascii="Times New Roman" w:hAnsi="Times New Roman" w:cs="Times New Roman"/>
          <w:sz w:val="24"/>
          <w:szCs w:val="24"/>
        </w:rPr>
        <w:t>det</w:t>
      </w:r>
      <w:r w:rsidR="00C718D0" w:rsidRPr="00C718D0">
        <w:rPr>
          <w:rFonts w:ascii="Times New Roman" w:hAnsi="Times New Roman" w:cs="Times New Roman"/>
          <w:sz w:val="24"/>
          <w:szCs w:val="24"/>
        </w:rPr>
        <w:t>i</w:t>
      </w:r>
      <w:r w:rsidR="00915352" w:rsidRPr="00C718D0">
        <w:rPr>
          <w:rFonts w:ascii="Times New Roman" w:hAnsi="Times New Roman" w:cs="Times New Roman"/>
          <w:sz w:val="24"/>
          <w:szCs w:val="24"/>
        </w:rPr>
        <w:t>, ktoré sú prijaté do 1. ročníka ZŠ na Ulici Mieru</w:t>
      </w:r>
      <w:r w:rsidR="00B3150B">
        <w:rPr>
          <w:rFonts w:ascii="Times New Roman" w:hAnsi="Times New Roman" w:cs="Times New Roman"/>
          <w:sz w:val="24"/>
          <w:szCs w:val="24"/>
        </w:rPr>
        <w:t>, jedno ZŠ E.Lániho.</w:t>
      </w:r>
    </w:p>
    <w:p w14:paraId="258512D7" w14:textId="1CF59A4A" w:rsidR="003A4DD3" w:rsidRDefault="003A4DD3" w:rsidP="009153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DD3">
        <w:rPr>
          <w:rFonts w:ascii="Times New Roman" w:hAnsi="Times New Roman" w:cs="Times New Roman"/>
          <w:sz w:val="24"/>
          <w:szCs w:val="24"/>
        </w:rPr>
        <w:t>MŠ nenavštevovalo žiadne dieťa so špeciálnymi výcho</w:t>
      </w:r>
      <w:r w:rsidR="00EF4E38">
        <w:rPr>
          <w:rFonts w:ascii="Times New Roman" w:hAnsi="Times New Roman" w:cs="Times New Roman"/>
          <w:sz w:val="24"/>
          <w:szCs w:val="24"/>
        </w:rPr>
        <w:t xml:space="preserve">vno-vzdelávacími potrebami. </w:t>
      </w:r>
      <w:r w:rsidR="00373C0F">
        <w:rPr>
          <w:rFonts w:ascii="Times New Roman" w:hAnsi="Times New Roman" w:cs="Times New Roman"/>
          <w:sz w:val="24"/>
          <w:szCs w:val="24"/>
        </w:rPr>
        <w:t>Tri</w:t>
      </w:r>
      <w:r w:rsidR="00EF4E38">
        <w:rPr>
          <w:rFonts w:ascii="Times New Roman" w:hAnsi="Times New Roman" w:cs="Times New Roman"/>
          <w:sz w:val="24"/>
          <w:szCs w:val="24"/>
        </w:rPr>
        <w:t xml:space="preserve"> det</w:t>
      </w:r>
      <w:r w:rsidR="00373C0F">
        <w:rPr>
          <w:rFonts w:ascii="Times New Roman" w:hAnsi="Times New Roman" w:cs="Times New Roman"/>
          <w:sz w:val="24"/>
          <w:szCs w:val="24"/>
        </w:rPr>
        <w:t>i</w:t>
      </w:r>
      <w:r w:rsidRPr="003A4DD3">
        <w:rPr>
          <w:rFonts w:ascii="Times New Roman" w:hAnsi="Times New Roman" w:cs="Times New Roman"/>
          <w:sz w:val="24"/>
          <w:szCs w:val="24"/>
        </w:rPr>
        <w:t xml:space="preserve"> navštevovali logopéda. </w:t>
      </w:r>
      <w:r w:rsidR="00373C0F">
        <w:rPr>
          <w:rFonts w:ascii="Times New Roman" w:hAnsi="Times New Roman" w:cs="Times New Roman"/>
          <w:sz w:val="24"/>
          <w:szCs w:val="24"/>
        </w:rPr>
        <w:t xml:space="preserve">Žiadne </w:t>
      </w:r>
      <w:r w:rsidR="00EF4E38">
        <w:rPr>
          <w:rFonts w:ascii="Times New Roman" w:hAnsi="Times New Roman" w:cs="Times New Roman"/>
          <w:sz w:val="24"/>
          <w:szCs w:val="24"/>
        </w:rPr>
        <w:t xml:space="preserve"> dieťa  </w:t>
      </w:r>
      <w:r w:rsidR="00242DDA">
        <w:rPr>
          <w:rFonts w:ascii="Times New Roman" w:hAnsi="Times New Roman" w:cs="Times New Roman"/>
          <w:sz w:val="24"/>
          <w:szCs w:val="24"/>
        </w:rPr>
        <w:t xml:space="preserve">u nás </w:t>
      </w:r>
      <w:r w:rsidR="00373C0F">
        <w:rPr>
          <w:rFonts w:ascii="Times New Roman" w:hAnsi="Times New Roman" w:cs="Times New Roman"/>
          <w:sz w:val="24"/>
          <w:szCs w:val="24"/>
        </w:rPr>
        <w:t>ne</w:t>
      </w:r>
      <w:r w:rsidR="00EF4E38">
        <w:rPr>
          <w:rFonts w:ascii="Times New Roman" w:hAnsi="Times New Roman" w:cs="Times New Roman"/>
          <w:sz w:val="24"/>
          <w:szCs w:val="24"/>
        </w:rPr>
        <w:t>pokračuje</w:t>
      </w:r>
      <w:r w:rsidRPr="003A4DD3">
        <w:rPr>
          <w:rFonts w:ascii="Times New Roman" w:hAnsi="Times New Roman" w:cs="Times New Roman"/>
          <w:sz w:val="24"/>
          <w:szCs w:val="24"/>
        </w:rPr>
        <w:t xml:space="preserve"> v plnení povinného predprimá</w:t>
      </w:r>
      <w:r w:rsidR="00BC0497">
        <w:rPr>
          <w:rFonts w:ascii="Times New Roman" w:hAnsi="Times New Roman" w:cs="Times New Roman"/>
          <w:sz w:val="24"/>
          <w:szCs w:val="24"/>
        </w:rPr>
        <w:t xml:space="preserve">rneho vzdelávania v školskom </w:t>
      </w:r>
      <w:r w:rsidR="00EF4E38">
        <w:rPr>
          <w:rFonts w:ascii="Times New Roman" w:hAnsi="Times New Roman" w:cs="Times New Roman"/>
          <w:sz w:val="24"/>
          <w:szCs w:val="24"/>
        </w:rPr>
        <w:t>roku 202</w:t>
      </w:r>
      <w:r w:rsidR="00C718D0">
        <w:rPr>
          <w:rFonts w:ascii="Times New Roman" w:hAnsi="Times New Roman" w:cs="Times New Roman"/>
          <w:sz w:val="24"/>
          <w:szCs w:val="24"/>
        </w:rPr>
        <w:t>5</w:t>
      </w:r>
      <w:r w:rsidR="00EF4E38">
        <w:rPr>
          <w:rFonts w:ascii="Times New Roman" w:hAnsi="Times New Roman" w:cs="Times New Roman"/>
          <w:sz w:val="24"/>
          <w:szCs w:val="24"/>
        </w:rPr>
        <w:t>/202</w:t>
      </w:r>
      <w:r w:rsidR="00C718D0">
        <w:rPr>
          <w:rFonts w:ascii="Times New Roman" w:hAnsi="Times New Roman" w:cs="Times New Roman"/>
          <w:sz w:val="24"/>
          <w:szCs w:val="24"/>
        </w:rPr>
        <w:t>6</w:t>
      </w:r>
      <w:r w:rsidR="00EF4E38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7B7D061" w14:textId="77777777" w:rsidR="00B3150B" w:rsidRDefault="00B3150B" w:rsidP="009153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73C0F" w:rsidRPr="00373C0F" w14:paraId="4B19B553" w14:textId="77777777" w:rsidTr="005F13EA">
        <w:tc>
          <w:tcPr>
            <w:tcW w:w="9062" w:type="dxa"/>
            <w:shd w:val="clear" w:color="auto" w:fill="00B0F0"/>
          </w:tcPr>
          <w:p w14:paraId="451B8066" w14:textId="7E464EF7" w:rsidR="00373C0F" w:rsidRPr="00373C0F" w:rsidRDefault="00373C0F" w:rsidP="007F0F1A">
            <w:pPr>
              <w:pStyle w:val="Odsekzoznamu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3C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Údaje o počte zamestnancov školy a plnení kvalifikačného predpokladu</w:t>
            </w:r>
          </w:p>
        </w:tc>
      </w:tr>
    </w:tbl>
    <w:p w14:paraId="416DBCC3" w14:textId="77777777" w:rsidR="00373C0F" w:rsidRDefault="00373C0F" w:rsidP="009153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48"/>
        <w:gridCol w:w="2857"/>
        <w:gridCol w:w="2857"/>
      </w:tblGrid>
      <w:tr w:rsidR="00373C0F" w14:paraId="4C1D3614" w14:textId="61B32995" w:rsidTr="00373C0F">
        <w:tc>
          <w:tcPr>
            <w:tcW w:w="3348" w:type="dxa"/>
          </w:tcPr>
          <w:p w14:paraId="20378ED2" w14:textId="7739AC69" w:rsid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Pedagogickí zamestnanci</w:t>
            </w:r>
          </w:p>
        </w:tc>
        <w:tc>
          <w:tcPr>
            <w:tcW w:w="2857" w:type="dxa"/>
          </w:tcPr>
          <w:p w14:paraId="0E6ECF8E" w14:textId="3F15D089" w:rsid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Funkcia</w:t>
            </w:r>
          </w:p>
        </w:tc>
        <w:tc>
          <w:tcPr>
            <w:tcW w:w="2857" w:type="dxa"/>
          </w:tcPr>
          <w:p w14:paraId="314F28C6" w14:textId="3098455A" w:rsid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Kvalifikačný predpoklad</w:t>
            </w:r>
          </w:p>
        </w:tc>
      </w:tr>
      <w:tr w:rsidR="00373C0F" w14:paraId="36D1279C" w14:textId="44DC0022" w:rsidTr="00373C0F">
        <w:tc>
          <w:tcPr>
            <w:tcW w:w="3348" w:type="dxa"/>
          </w:tcPr>
          <w:p w14:paraId="17B07FA6" w14:textId="49313973" w:rsidR="00373C0F" w:rsidRP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73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Mgr. Miriam Dzurcová</w:t>
            </w:r>
          </w:p>
        </w:tc>
        <w:tc>
          <w:tcPr>
            <w:tcW w:w="2857" w:type="dxa"/>
          </w:tcPr>
          <w:p w14:paraId="691DC9BC" w14:textId="23C0DA0B" w:rsidR="00373C0F" w:rsidRP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73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riaditeľka</w:t>
            </w:r>
          </w:p>
        </w:tc>
        <w:tc>
          <w:tcPr>
            <w:tcW w:w="2857" w:type="dxa"/>
          </w:tcPr>
          <w:p w14:paraId="46FDE7C7" w14:textId="1491BA52" w:rsidR="00373C0F" w:rsidRP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73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kvalifikovaná</w:t>
            </w:r>
          </w:p>
        </w:tc>
      </w:tr>
      <w:tr w:rsidR="00373C0F" w14:paraId="7015D855" w14:textId="15B18574" w:rsidTr="00373C0F">
        <w:tc>
          <w:tcPr>
            <w:tcW w:w="3348" w:type="dxa"/>
          </w:tcPr>
          <w:p w14:paraId="10E95E3F" w14:textId="1807B757" w:rsidR="00373C0F" w:rsidRP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73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Terézia Šichmanová</w:t>
            </w:r>
          </w:p>
        </w:tc>
        <w:tc>
          <w:tcPr>
            <w:tcW w:w="2857" w:type="dxa"/>
          </w:tcPr>
          <w:p w14:paraId="63D150CE" w14:textId="1F7F3D0B" w:rsidR="00373C0F" w:rsidRP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73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učiteľka</w:t>
            </w:r>
          </w:p>
        </w:tc>
        <w:tc>
          <w:tcPr>
            <w:tcW w:w="2857" w:type="dxa"/>
          </w:tcPr>
          <w:p w14:paraId="5659638B" w14:textId="6E1EB499" w:rsidR="00373C0F" w:rsidRP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73C0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kvalifikovaná</w:t>
            </w:r>
          </w:p>
        </w:tc>
      </w:tr>
      <w:tr w:rsidR="00373C0F" w14:paraId="3F48A93A" w14:textId="3E4CB260" w:rsidTr="00373C0F">
        <w:tc>
          <w:tcPr>
            <w:tcW w:w="3348" w:type="dxa"/>
          </w:tcPr>
          <w:p w14:paraId="11192B7E" w14:textId="1585DB72" w:rsidR="00373C0F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Prevádzkoví zamestnanci</w:t>
            </w:r>
          </w:p>
        </w:tc>
        <w:tc>
          <w:tcPr>
            <w:tcW w:w="2857" w:type="dxa"/>
          </w:tcPr>
          <w:p w14:paraId="0DA648EF" w14:textId="77777777" w:rsid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57" w:type="dxa"/>
          </w:tcPr>
          <w:p w14:paraId="1F63CF6A" w14:textId="77777777" w:rsidR="00373C0F" w:rsidRDefault="00373C0F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561EB" w14:paraId="46CA9A5F" w14:textId="77777777" w:rsidTr="00373C0F">
        <w:tc>
          <w:tcPr>
            <w:tcW w:w="3348" w:type="dxa"/>
          </w:tcPr>
          <w:p w14:paraId="1515D191" w14:textId="5DCCE76B" w:rsidR="009561EB" w:rsidRP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561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Mária Levková</w:t>
            </w:r>
          </w:p>
        </w:tc>
        <w:tc>
          <w:tcPr>
            <w:tcW w:w="2857" w:type="dxa"/>
          </w:tcPr>
          <w:p w14:paraId="01155A8E" w14:textId="2656C7CD" w:rsidR="009561EB" w:rsidRP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561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kuchárka/školníčka</w:t>
            </w:r>
          </w:p>
        </w:tc>
        <w:tc>
          <w:tcPr>
            <w:tcW w:w="2857" w:type="dxa"/>
          </w:tcPr>
          <w:p w14:paraId="2B3FB9E0" w14:textId="77777777" w:rsidR="009561EB" w:rsidRP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561EB" w14:paraId="4D92F2DE" w14:textId="77777777" w:rsidTr="00373C0F">
        <w:tc>
          <w:tcPr>
            <w:tcW w:w="3348" w:type="dxa"/>
          </w:tcPr>
          <w:p w14:paraId="14D59EA1" w14:textId="534DD706" w:rsidR="009561EB" w:rsidRP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561E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Celkový počet zamestnancov </w:t>
            </w:r>
          </w:p>
        </w:tc>
        <w:tc>
          <w:tcPr>
            <w:tcW w:w="2857" w:type="dxa"/>
          </w:tcPr>
          <w:p w14:paraId="623353F6" w14:textId="6C3EE44F" w:rsidR="009561EB" w:rsidRP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857" w:type="dxa"/>
          </w:tcPr>
          <w:p w14:paraId="6628FD86" w14:textId="77777777" w:rsidR="009561EB" w:rsidRP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14:paraId="44B72788" w14:textId="570865CF" w:rsidR="00957BC9" w:rsidRDefault="00957BC9" w:rsidP="00EE7DB7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shd w:val="clear" w:color="auto" w:fill="00B0F0"/>
        <w:tblLook w:val="04A0" w:firstRow="1" w:lastRow="0" w:firstColumn="1" w:lastColumn="0" w:noHBand="0" w:noVBand="1"/>
      </w:tblPr>
      <w:tblGrid>
        <w:gridCol w:w="9062"/>
      </w:tblGrid>
      <w:tr w:rsidR="00396542" w:rsidRPr="00396542" w14:paraId="69174C2C" w14:textId="77777777" w:rsidTr="00396542">
        <w:tc>
          <w:tcPr>
            <w:tcW w:w="9062" w:type="dxa"/>
            <w:shd w:val="clear" w:color="auto" w:fill="00B0F0"/>
          </w:tcPr>
          <w:p w14:paraId="2AB47C75" w14:textId="3C3E7580" w:rsidR="00396542" w:rsidRPr="00396542" w:rsidRDefault="00396542" w:rsidP="00CA2F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344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3965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3965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Informácie o aktivitách a prezentácii školy na verejnosti</w:t>
            </w:r>
          </w:p>
        </w:tc>
      </w:tr>
    </w:tbl>
    <w:p w14:paraId="4D86A32C" w14:textId="77777777" w:rsidR="0058711D" w:rsidRDefault="0058711D" w:rsidP="009561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10"/>
        <w:gridCol w:w="3793"/>
        <w:gridCol w:w="3059"/>
      </w:tblGrid>
      <w:tr w:rsidR="009561EB" w14:paraId="24E136B1" w14:textId="6E95C289" w:rsidTr="009561EB">
        <w:tc>
          <w:tcPr>
            <w:tcW w:w="2210" w:type="dxa"/>
          </w:tcPr>
          <w:p w14:paraId="585117F2" w14:textId="77777777" w:rsid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Mesiac</w:t>
            </w:r>
          </w:p>
        </w:tc>
        <w:tc>
          <w:tcPr>
            <w:tcW w:w="3793" w:type="dxa"/>
          </w:tcPr>
          <w:p w14:paraId="3A10783B" w14:textId="77777777" w:rsid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Aktivita</w:t>
            </w:r>
          </w:p>
        </w:tc>
        <w:tc>
          <w:tcPr>
            <w:tcW w:w="3059" w:type="dxa"/>
          </w:tcPr>
          <w:p w14:paraId="0254F5C3" w14:textId="0288413B" w:rsidR="009561EB" w:rsidRDefault="009561EB" w:rsidP="00463DAF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Prezentácia materskej školy na verejnosti</w:t>
            </w:r>
          </w:p>
        </w:tc>
      </w:tr>
      <w:tr w:rsidR="009561EB" w14:paraId="0A96A7C3" w14:textId="1064F436" w:rsidTr="009561EB">
        <w:tc>
          <w:tcPr>
            <w:tcW w:w="2210" w:type="dxa"/>
          </w:tcPr>
          <w:p w14:paraId="6EFBF42C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September </w:t>
            </w:r>
          </w:p>
        </w:tc>
        <w:tc>
          <w:tcPr>
            <w:tcW w:w="3793" w:type="dxa"/>
          </w:tcPr>
          <w:p w14:paraId="544EB6F1" w14:textId="43EC31A1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Adaptačný pobyt novoprijatých detí</w:t>
            </w:r>
          </w:p>
          <w:p w14:paraId="52D32DF3" w14:textId="6F45655E" w:rsidR="009561EB" w:rsidRPr="00E13842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Bezpečne v škôlke a jej okolí</w:t>
            </w:r>
          </w:p>
        </w:tc>
        <w:tc>
          <w:tcPr>
            <w:tcW w:w="3059" w:type="dxa"/>
          </w:tcPr>
          <w:p w14:paraId="0BF98235" w14:textId="01FA62A7" w:rsidR="009561EB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Č</w:t>
            </w:r>
            <w:r w:rsidR="009561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lánky a fotografie na </w:t>
            </w:r>
            <w:r w:rsidR="00DB036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</w:t>
            </w:r>
            <w:r w:rsidR="009561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 profile školy, webe školy</w:t>
            </w:r>
            <w:r w:rsidR="007D67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,EDUPage</w:t>
            </w:r>
          </w:p>
        </w:tc>
      </w:tr>
      <w:tr w:rsidR="009561EB" w14:paraId="574A8E91" w14:textId="7E04D369" w:rsidTr="009561EB">
        <w:tc>
          <w:tcPr>
            <w:tcW w:w="2210" w:type="dxa"/>
          </w:tcPr>
          <w:p w14:paraId="50AE8735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Október</w:t>
            </w:r>
          </w:p>
        </w:tc>
        <w:tc>
          <w:tcPr>
            <w:tcW w:w="3793" w:type="dxa"/>
          </w:tcPr>
          <w:p w14:paraId="5285CBE7" w14:textId="3625641F" w:rsidR="009561EB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Úcta k</w:t>
            </w:r>
            <w:r w:rsidR="00357F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starším</w:t>
            </w:r>
            <w:r w:rsidR="00357F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24DEC86" w14:textId="3D804AEE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Výstavka ovocia a</w:t>
            </w:r>
            <w:r w:rsidR="00CD33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zeleniny</w:t>
            </w:r>
          </w:p>
          <w:p w14:paraId="0E791C97" w14:textId="33C7CA06" w:rsidR="00CD3359" w:rsidRPr="00155DBE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Halloweenska párty, strašidelná  tekvicová záhrada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-vyrezávanie tekvíc s rodičmi.</w:t>
            </w:r>
          </w:p>
        </w:tc>
        <w:tc>
          <w:tcPr>
            <w:tcW w:w="3059" w:type="dxa"/>
          </w:tcPr>
          <w:p w14:paraId="5BAD18A7" w14:textId="77777777" w:rsidR="009561EB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Vystúpenie detí v miestnom kultúrnom dome.</w:t>
            </w:r>
          </w:p>
          <w:p w14:paraId="1A2F7123" w14:textId="25930667" w:rsidR="00CD3359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Fotografie, články, školský dvor</w:t>
            </w:r>
          </w:p>
        </w:tc>
      </w:tr>
      <w:tr w:rsidR="009561EB" w14:paraId="7396ABC8" w14:textId="29140749" w:rsidTr="009561EB">
        <w:tc>
          <w:tcPr>
            <w:tcW w:w="2210" w:type="dxa"/>
          </w:tcPr>
          <w:p w14:paraId="624C35FA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November</w:t>
            </w:r>
          </w:p>
        </w:tc>
        <w:tc>
          <w:tcPr>
            <w:tcW w:w="3793" w:type="dxa"/>
          </w:tcPr>
          <w:p w14:paraId="69748251" w14:textId="77777777" w:rsidR="009561EB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Depistáž – posúdenie školskej zrelosti predškolákov</w:t>
            </w:r>
          </w:p>
          <w:p w14:paraId="20BFA7D7" w14:textId="76F1EA57" w:rsidR="00DB0361" w:rsidRPr="00E13842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Vianočné fotografovanie detí</w:t>
            </w:r>
          </w:p>
        </w:tc>
        <w:tc>
          <w:tcPr>
            <w:tcW w:w="3059" w:type="dxa"/>
          </w:tcPr>
          <w:p w14:paraId="7965B23A" w14:textId="77777777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5BB572DE" w14:textId="77777777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00683E82" w14:textId="5A553541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Fb profil, web</w:t>
            </w:r>
          </w:p>
        </w:tc>
      </w:tr>
      <w:tr w:rsidR="009561EB" w14:paraId="4F70A9EA" w14:textId="3A32C38A" w:rsidTr="009561EB">
        <w:tc>
          <w:tcPr>
            <w:tcW w:w="2210" w:type="dxa"/>
          </w:tcPr>
          <w:p w14:paraId="76491F33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December</w:t>
            </w:r>
          </w:p>
        </w:tc>
        <w:tc>
          <w:tcPr>
            <w:tcW w:w="3793" w:type="dxa"/>
          </w:tcPr>
          <w:p w14:paraId="6E3ED7FE" w14:textId="77777777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Vitaj v našej škôlke, milý Mikuláš!</w:t>
            </w:r>
          </w:p>
          <w:p w14:paraId="7BF11DD6" w14:textId="5D964C5A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Vianočná besiedka</w:t>
            </w:r>
            <w:r w:rsidR="00C718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posedenie s rodičmi.</w:t>
            </w:r>
          </w:p>
          <w:p w14:paraId="1F425983" w14:textId="2CB546D5" w:rsidR="009561EB" w:rsidRPr="00155DBE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Pečenie medovníkov</w:t>
            </w:r>
          </w:p>
        </w:tc>
        <w:tc>
          <w:tcPr>
            <w:tcW w:w="3059" w:type="dxa"/>
          </w:tcPr>
          <w:p w14:paraId="48845575" w14:textId="13C6562E" w:rsidR="009561EB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Vystúpenie v MŠ – divadlo Zábavka – fotografie, články, prezentácia v MŠ</w:t>
            </w:r>
          </w:p>
        </w:tc>
      </w:tr>
      <w:tr w:rsidR="009561EB" w14:paraId="59A83587" w14:textId="17CF46F1" w:rsidTr="009561EB">
        <w:tc>
          <w:tcPr>
            <w:tcW w:w="2210" w:type="dxa"/>
          </w:tcPr>
          <w:p w14:paraId="3033601C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Január</w:t>
            </w:r>
          </w:p>
        </w:tc>
        <w:tc>
          <w:tcPr>
            <w:tcW w:w="3793" w:type="dxa"/>
          </w:tcPr>
          <w:p w14:paraId="263DFDB4" w14:textId="63999130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Sánkovačka a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guľovačka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súťaž v stavaní snehuliakov.</w:t>
            </w:r>
          </w:p>
          <w:p w14:paraId="3DFACD71" w14:textId="69FC093C" w:rsidR="006A5E94" w:rsidRPr="00E13842" w:rsidRDefault="006A5E94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059" w:type="dxa"/>
          </w:tcPr>
          <w:p w14:paraId="5C57262F" w14:textId="77777777" w:rsidR="009561EB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Školský dvor</w:t>
            </w:r>
          </w:p>
          <w:p w14:paraId="05E15270" w14:textId="1C2F05D6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Fb profil. web</w:t>
            </w:r>
          </w:p>
        </w:tc>
      </w:tr>
      <w:tr w:rsidR="009561EB" w14:paraId="68ACF398" w14:textId="30243FB8" w:rsidTr="009561EB">
        <w:tc>
          <w:tcPr>
            <w:tcW w:w="2210" w:type="dxa"/>
          </w:tcPr>
          <w:p w14:paraId="251A4ED7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Február</w:t>
            </w:r>
          </w:p>
        </w:tc>
        <w:tc>
          <w:tcPr>
            <w:tcW w:w="3793" w:type="dxa"/>
          </w:tcPr>
          <w:p w14:paraId="0BCC5C56" w14:textId="07FCBA8D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Karneval v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MŠ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="006A5E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D4F5CED" w14:textId="5CF27072" w:rsidR="006A5E94" w:rsidRPr="00155DBE" w:rsidRDefault="00C718D0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Tinka Bublinka - vystúpenie</w:t>
            </w:r>
          </w:p>
        </w:tc>
        <w:tc>
          <w:tcPr>
            <w:tcW w:w="3059" w:type="dxa"/>
          </w:tcPr>
          <w:p w14:paraId="79AD560C" w14:textId="76F6FDA0" w:rsidR="009561EB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Fb profil. web</w:t>
            </w:r>
          </w:p>
        </w:tc>
      </w:tr>
      <w:tr w:rsidR="009561EB" w14:paraId="282547EB" w14:textId="09CB1342" w:rsidTr="009561EB">
        <w:tc>
          <w:tcPr>
            <w:tcW w:w="2210" w:type="dxa"/>
          </w:tcPr>
          <w:p w14:paraId="119D2407" w14:textId="77777777" w:rsidR="009561EB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Marec</w:t>
            </w:r>
          </w:p>
          <w:p w14:paraId="4E0A0607" w14:textId="44307249" w:rsidR="009E6E3B" w:rsidRPr="00155DBE" w:rsidRDefault="009E6E3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793" w:type="dxa"/>
          </w:tcPr>
          <w:p w14:paraId="71962563" w14:textId="199B1ECC" w:rsidR="009561EB" w:rsidRPr="00E13842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Veľkonočné tradície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-súťaž o najdlhší korbáč.</w:t>
            </w:r>
          </w:p>
        </w:tc>
        <w:tc>
          <w:tcPr>
            <w:tcW w:w="3059" w:type="dxa"/>
          </w:tcPr>
          <w:p w14:paraId="4EAE790F" w14:textId="77777777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9561EB" w14:paraId="7A33C35B" w14:textId="16670320" w:rsidTr="009561EB">
        <w:tc>
          <w:tcPr>
            <w:tcW w:w="2210" w:type="dxa"/>
          </w:tcPr>
          <w:p w14:paraId="3944CD13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Apríl</w:t>
            </w:r>
          </w:p>
        </w:tc>
        <w:tc>
          <w:tcPr>
            <w:tcW w:w="3793" w:type="dxa"/>
          </w:tcPr>
          <w:p w14:paraId="52E1631E" w14:textId="79C5D79D" w:rsidR="00CD3359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Deň vody</w:t>
            </w:r>
          </w:p>
          <w:p w14:paraId="60B19682" w14:textId="77777777" w:rsidR="00DB0361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Deň včiel</w:t>
            </w:r>
          </w:p>
          <w:p w14:paraId="1F7C2F6A" w14:textId="27A43A70" w:rsidR="00CD3359" w:rsidRPr="00E13842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</w:t>
            </w:r>
            <w:r w:rsidR="00CD33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ň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</w:t>
            </w:r>
            <w:r w:rsidR="00CD33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eme</w:t>
            </w:r>
          </w:p>
        </w:tc>
        <w:tc>
          <w:tcPr>
            <w:tcW w:w="3059" w:type="dxa"/>
          </w:tcPr>
          <w:p w14:paraId="08EFB1D4" w14:textId="24812201" w:rsidR="009561EB" w:rsidRPr="00E13842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Fb profi, web</w:t>
            </w:r>
          </w:p>
        </w:tc>
      </w:tr>
      <w:tr w:rsidR="009561EB" w14:paraId="64B39E19" w14:textId="6E85C544" w:rsidTr="009561EB">
        <w:tc>
          <w:tcPr>
            <w:tcW w:w="2210" w:type="dxa"/>
          </w:tcPr>
          <w:p w14:paraId="2EDA6FB3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Máj</w:t>
            </w:r>
          </w:p>
        </w:tc>
        <w:tc>
          <w:tcPr>
            <w:tcW w:w="3793" w:type="dxa"/>
          </w:tcPr>
          <w:p w14:paraId="433EC093" w14:textId="3516CD60" w:rsidR="00357FF1" w:rsidRDefault="00357FF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Kupola zážitkov – premietanie Podmorský svet</w:t>
            </w:r>
          </w:p>
          <w:p w14:paraId="3734D221" w14:textId="537ED1AD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Stavanie mája </w:t>
            </w:r>
          </w:p>
          <w:p w14:paraId="0CFBE066" w14:textId="0902459A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Deň matiek</w:t>
            </w:r>
          </w:p>
          <w:p w14:paraId="3E605762" w14:textId="37C5A970" w:rsidR="00CD3359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Akadémia materských škôl – Na krídlach radosti</w:t>
            </w:r>
            <w:r w:rsidR="00463D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v Bytči</w:t>
            </w:r>
          </w:p>
          <w:p w14:paraId="35DC6FA3" w14:textId="1454F8B4" w:rsidR="009561EB" w:rsidRPr="00155DBE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059" w:type="dxa"/>
          </w:tcPr>
          <w:p w14:paraId="32DCCEBC" w14:textId="2636B7B6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Fb profil. web</w:t>
            </w:r>
          </w:p>
          <w:p w14:paraId="6C51F500" w14:textId="77777777" w:rsidR="00357FF1" w:rsidRDefault="00357FF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34A67502" w14:textId="77777777" w:rsidR="00357FF1" w:rsidRDefault="00357FF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1CEDA4D6" w14:textId="1F30F7FD" w:rsidR="009561EB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Vy</w:t>
            </w:r>
            <w:r w:rsidR="00CD335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stúpenie detí v miestnom kultúrnom dome</w:t>
            </w:r>
          </w:p>
        </w:tc>
      </w:tr>
      <w:tr w:rsidR="009561EB" w14:paraId="05DFB8BC" w14:textId="63D96534" w:rsidTr="009561EB">
        <w:tc>
          <w:tcPr>
            <w:tcW w:w="2210" w:type="dxa"/>
          </w:tcPr>
          <w:p w14:paraId="59C515C6" w14:textId="77777777" w:rsidR="009561EB" w:rsidRPr="00155DBE" w:rsidRDefault="009561EB" w:rsidP="00EE7D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55DB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Jún</w:t>
            </w:r>
          </w:p>
        </w:tc>
        <w:tc>
          <w:tcPr>
            <w:tcW w:w="3793" w:type="dxa"/>
          </w:tcPr>
          <w:p w14:paraId="78E12DF5" w14:textId="2333B7E0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Deň detí</w:t>
            </w:r>
            <w:r w:rsidR="00357F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– Z rozprávky do rozprávky</w:t>
            </w:r>
          </w:p>
          <w:p w14:paraId="46D5CD24" w14:textId="00CD4FA6" w:rsidR="00CD3359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Návšteva zábavného centra Kongo v Žiline.</w:t>
            </w:r>
          </w:p>
          <w:p w14:paraId="5F754AAD" w14:textId="213381B1" w:rsidR="00CD3359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Fotografovanie detí.</w:t>
            </w:r>
          </w:p>
          <w:p w14:paraId="71AD18D2" w14:textId="1221D848" w:rsidR="009561EB" w:rsidRDefault="009561EB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Rozlúčka s</w:t>
            </w:r>
            <w:r w:rsidR="00C718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predškolákmi</w:t>
            </w:r>
            <w:r w:rsidR="00C718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189E2435" w14:textId="2172945E" w:rsidR="009561EB" w:rsidRPr="00155DBE" w:rsidRDefault="00357FF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Športové dopoludnie - GYMNATHLON</w:t>
            </w:r>
          </w:p>
        </w:tc>
        <w:tc>
          <w:tcPr>
            <w:tcW w:w="3059" w:type="dxa"/>
          </w:tcPr>
          <w:p w14:paraId="0766C52E" w14:textId="77777777" w:rsidR="009561EB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Fotografie, články na webe, fb profile MŠ</w:t>
            </w:r>
          </w:p>
          <w:p w14:paraId="0016156C" w14:textId="77777777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45047194" w14:textId="77777777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7232E012" w14:textId="77777777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1C504392" w14:textId="77777777" w:rsidR="00DB0361" w:rsidRDefault="00DB0361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260C7653" w14:textId="24CB0A20" w:rsidR="00CD3359" w:rsidRDefault="00CD3359" w:rsidP="007D67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Vystavenie tabla</w:t>
            </w:r>
          </w:p>
        </w:tc>
      </w:tr>
    </w:tbl>
    <w:p w14:paraId="177C9526" w14:textId="77777777" w:rsidR="00357FF1" w:rsidRDefault="00357FF1" w:rsidP="0065069B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shd w:val="clear" w:color="auto" w:fill="00B0F0"/>
        <w:tblLook w:val="04A0" w:firstRow="1" w:lastRow="0" w:firstColumn="1" w:lastColumn="0" w:noHBand="0" w:noVBand="1"/>
      </w:tblPr>
      <w:tblGrid>
        <w:gridCol w:w="9062"/>
      </w:tblGrid>
      <w:tr w:rsidR="00F372EC" w:rsidRPr="00F372EC" w14:paraId="3A1E628C" w14:textId="77777777" w:rsidTr="0058711D">
        <w:tc>
          <w:tcPr>
            <w:tcW w:w="9062" w:type="dxa"/>
            <w:shd w:val="clear" w:color="auto" w:fill="00B0F0"/>
          </w:tcPr>
          <w:p w14:paraId="4E1942A4" w14:textId="217EC7FB" w:rsidR="00F372EC" w:rsidRPr="0058711D" w:rsidRDefault="008344B0" w:rsidP="00F22FB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="0058711D" w:rsidRPr="005871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7.  </w:t>
            </w:r>
            <w:r w:rsidR="00F372EC" w:rsidRPr="005871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Informácie o projektoch, do ktorých je škola zapojená</w:t>
            </w:r>
          </w:p>
        </w:tc>
      </w:tr>
    </w:tbl>
    <w:p w14:paraId="0A828302" w14:textId="4BE8AAE8" w:rsidR="00F372EC" w:rsidRDefault="00F372EC" w:rsidP="0065069B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5069B" w14:paraId="1F917958" w14:textId="77777777" w:rsidTr="0065069B">
        <w:tc>
          <w:tcPr>
            <w:tcW w:w="4531" w:type="dxa"/>
          </w:tcPr>
          <w:p w14:paraId="2A7AED96" w14:textId="418F217F" w:rsidR="0065069B" w:rsidRDefault="0065069B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Názov projektu</w:t>
            </w:r>
          </w:p>
        </w:tc>
        <w:tc>
          <w:tcPr>
            <w:tcW w:w="4531" w:type="dxa"/>
          </w:tcPr>
          <w:p w14:paraId="48F9507C" w14:textId="7888AEF2" w:rsidR="0065069B" w:rsidRDefault="0065069B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Termín začatia realizácie projektu</w:t>
            </w:r>
          </w:p>
        </w:tc>
      </w:tr>
      <w:tr w:rsidR="0065069B" w14:paraId="642FDF07" w14:textId="77777777" w:rsidTr="0065069B">
        <w:tc>
          <w:tcPr>
            <w:tcW w:w="4531" w:type="dxa"/>
          </w:tcPr>
          <w:p w14:paraId="2AE8E5B5" w14:textId="72A41698" w:rsidR="0065069B" w:rsidRPr="0065069B" w:rsidRDefault="00425AFC" w:rsidP="007D67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Zdravie v školách</w:t>
            </w:r>
          </w:p>
        </w:tc>
        <w:tc>
          <w:tcPr>
            <w:tcW w:w="4531" w:type="dxa"/>
          </w:tcPr>
          <w:p w14:paraId="43C12832" w14:textId="5B0E6088" w:rsidR="0065069B" w:rsidRPr="00425AFC" w:rsidRDefault="00425AFC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25A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2011 pokračuje</w:t>
            </w:r>
          </w:p>
        </w:tc>
      </w:tr>
      <w:tr w:rsidR="0065069B" w14:paraId="341050FC" w14:textId="77777777" w:rsidTr="0065069B">
        <w:tc>
          <w:tcPr>
            <w:tcW w:w="4531" w:type="dxa"/>
          </w:tcPr>
          <w:p w14:paraId="1B8BF9B8" w14:textId="250A8505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Adamko hravo - zdravo</w:t>
            </w:r>
          </w:p>
        </w:tc>
        <w:tc>
          <w:tcPr>
            <w:tcW w:w="4531" w:type="dxa"/>
          </w:tcPr>
          <w:p w14:paraId="63F7CA14" w14:textId="737E1C6B" w:rsidR="0065069B" w:rsidRPr="00425AFC" w:rsidRDefault="008A4FD9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25A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2005/2006 pokračuje</w:t>
            </w:r>
          </w:p>
        </w:tc>
      </w:tr>
      <w:tr w:rsidR="0065069B" w14:paraId="46F7F669" w14:textId="77777777" w:rsidTr="0065069B">
        <w:tc>
          <w:tcPr>
            <w:tcW w:w="4531" w:type="dxa"/>
          </w:tcPr>
          <w:p w14:paraId="70FFA6B7" w14:textId="7E0C7B6E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Enviroprojekt</w:t>
            </w:r>
          </w:p>
        </w:tc>
        <w:tc>
          <w:tcPr>
            <w:tcW w:w="4531" w:type="dxa"/>
          </w:tcPr>
          <w:p w14:paraId="1AABAC26" w14:textId="33FD82DD" w:rsidR="0065069B" w:rsidRPr="0065069B" w:rsidRDefault="00425AFC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2011</w:t>
            </w:r>
          </w:p>
        </w:tc>
      </w:tr>
      <w:tr w:rsidR="0065069B" w14:paraId="116D3B31" w14:textId="77777777" w:rsidTr="0065069B">
        <w:tc>
          <w:tcPr>
            <w:tcW w:w="4531" w:type="dxa"/>
          </w:tcPr>
          <w:p w14:paraId="31B4F45C" w14:textId="0302C1AC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Rozvoj grafomotorických zručností</w:t>
            </w:r>
            <w:r w:rsidR="008A4F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detí</w:t>
            </w:r>
          </w:p>
        </w:tc>
        <w:tc>
          <w:tcPr>
            <w:tcW w:w="4531" w:type="dxa"/>
          </w:tcPr>
          <w:p w14:paraId="060F3B93" w14:textId="221BC6C5" w:rsidR="0065069B" w:rsidRPr="0065069B" w:rsidRDefault="00F372EC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2011</w:t>
            </w:r>
          </w:p>
        </w:tc>
      </w:tr>
      <w:tr w:rsidR="0065069B" w14:paraId="0B7E69B3" w14:textId="77777777" w:rsidTr="0065069B">
        <w:tc>
          <w:tcPr>
            <w:tcW w:w="4531" w:type="dxa"/>
          </w:tcPr>
          <w:p w14:paraId="0ACA4A62" w14:textId="2DEF7130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Múdre hranie</w:t>
            </w:r>
          </w:p>
        </w:tc>
        <w:tc>
          <w:tcPr>
            <w:tcW w:w="4531" w:type="dxa"/>
          </w:tcPr>
          <w:p w14:paraId="0D944096" w14:textId="271180C5" w:rsidR="0065069B" w:rsidRPr="0065069B" w:rsidRDefault="00425AFC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2022</w:t>
            </w:r>
          </w:p>
        </w:tc>
      </w:tr>
      <w:tr w:rsidR="0065069B" w14:paraId="71F4FDEE" w14:textId="77777777" w:rsidTr="0065069B">
        <w:tc>
          <w:tcPr>
            <w:tcW w:w="4531" w:type="dxa"/>
          </w:tcPr>
          <w:p w14:paraId="5CF945E2" w14:textId="600F81B4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Rozvoj rannej čitateľskej</w:t>
            </w:r>
            <w:r w:rsidR="008A4F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gramotnosti 5-6</w:t>
            </w:r>
            <w:r w:rsidR="00425AF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ročných detí</w:t>
            </w:r>
          </w:p>
        </w:tc>
        <w:tc>
          <w:tcPr>
            <w:tcW w:w="4531" w:type="dxa"/>
          </w:tcPr>
          <w:p w14:paraId="61FAEA22" w14:textId="0CF5FAE5" w:rsidR="0065069B" w:rsidRPr="0065069B" w:rsidRDefault="00425AFC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2005/2006 pokračuje</w:t>
            </w:r>
          </w:p>
        </w:tc>
      </w:tr>
      <w:tr w:rsidR="0065069B" w14:paraId="0E49259E" w14:textId="77777777" w:rsidTr="0065069B">
        <w:tc>
          <w:tcPr>
            <w:tcW w:w="4531" w:type="dxa"/>
          </w:tcPr>
          <w:p w14:paraId="268E1C1D" w14:textId="0801F0C7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TAMI Školské mlieko</w:t>
            </w:r>
          </w:p>
        </w:tc>
        <w:tc>
          <w:tcPr>
            <w:tcW w:w="4531" w:type="dxa"/>
          </w:tcPr>
          <w:p w14:paraId="34D9456D" w14:textId="3B1D8AC0" w:rsidR="0065069B" w:rsidRPr="0065069B" w:rsidRDefault="0065069B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</w:tr>
      <w:tr w:rsidR="0065069B" w14:paraId="5F9D4C2F" w14:textId="77777777" w:rsidTr="0065069B">
        <w:tc>
          <w:tcPr>
            <w:tcW w:w="4531" w:type="dxa"/>
          </w:tcPr>
          <w:p w14:paraId="178AD533" w14:textId="73B34D17" w:rsidR="0065069B" w:rsidRPr="0065069B" w:rsidRDefault="0065069B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LUNYS Školské ovocie</w:t>
            </w:r>
          </w:p>
        </w:tc>
        <w:tc>
          <w:tcPr>
            <w:tcW w:w="4531" w:type="dxa"/>
          </w:tcPr>
          <w:p w14:paraId="4421CC09" w14:textId="46D799C7" w:rsidR="0065069B" w:rsidRPr="0065069B" w:rsidRDefault="0065069B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5069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2023</w:t>
            </w:r>
          </w:p>
        </w:tc>
      </w:tr>
      <w:tr w:rsidR="00C718D0" w14:paraId="78106EE4" w14:textId="77777777" w:rsidTr="0065069B">
        <w:tc>
          <w:tcPr>
            <w:tcW w:w="4531" w:type="dxa"/>
          </w:tcPr>
          <w:p w14:paraId="0EC92756" w14:textId="63565E17" w:rsidR="00C718D0" w:rsidRPr="0065069B" w:rsidRDefault="00C718D0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DÚHOVÝ KOLOTOČ – výtvarná súťaž</w:t>
            </w:r>
          </w:p>
        </w:tc>
        <w:tc>
          <w:tcPr>
            <w:tcW w:w="4531" w:type="dxa"/>
          </w:tcPr>
          <w:p w14:paraId="55F6CC82" w14:textId="30931AFD" w:rsidR="00C718D0" w:rsidRPr="0065069B" w:rsidRDefault="00C718D0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19. ročník , máj 2025</w:t>
            </w:r>
          </w:p>
        </w:tc>
      </w:tr>
      <w:tr w:rsidR="00C718D0" w14:paraId="65CFB045" w14:textId="77777777" w:rsidTr="0065069B">
        <w:tc>
          <w:tcPr>
            <w:tcW w:w="4531" w:type="dxa"/>
          </w:tcPr>
          <w:p w14:paraId="5106C1DD" w14:textId="73420AA8" w:rsidR="00C718D0" w:rsidRDefault="00C718D0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ČERSTVÉ HLAVIČKY – projekt Kaufland</w:t>
            </w:r>
          </w:p>
        </w:tc>
        <w:tc>
          <w:tcPr>
            <w:tcW w:w="4531" w:type="dxa"/>
          </w:tcPr>
          <w:p w14:paraId="0B480AB6" w14:textId="3F8C8C55" w:rsidR="00C718D0" w:rsidRDefault="00C718D0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Marec 2025</w:t>
            </w:r>
          </w:p>
        </w:tc>
      </w:tr>
      <w:tr w:rsidR="00C718D0" w14:paraId="667E57D0" w14:textId="77777777" w:rsidTr="0065069B">
        <w:tc>
          <w:tcPr>
            <w:tcW w:w="4531" w:type="dxa"/>
          </w:tcPr>
          <w:p w14:paraId="79EFCD7D" w14:textId="21C1E7C4" w:rsidR="00C718D0" w:rsidRDefault="00C718D0" w:rsidP="007D674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Vráťme knihy do škôl -</w:t>
            </w:r>
            <w:r w:rsidR="00B3150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súťaž</w:t>
            </w:r>
          </w:p>
        </w:tc>
        <w:tc>
          <w:tcPr>
            <w:tcW w:w="4531" w:type="dxa"/>
          </w:tcPr>
          <w:p w14:paraId="7FAB3788" w14:textId="77777777" w:rsidR="00C718D0" w:rsidRDefault="00C718D0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57FF1" w14:paraId="716CBCCE" w14:textId="77777777" w:rsidTr="0065069B">
        <w:tc>
          <w:tcPr>
            <w:tcW w:w="4531" w:type="dxa"/>
          </w:tcPr>
          <w:p w14:paraId="3BF2FB11" w14:textId="66A8F31B" w:rsidR="00357FF1" w:rsidRDefault="00357FF1" w:rsidP="007D67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Národný projekt Elektronizácia vzdelávacieho systému regionálneho školstva</w:t>
            </w:r>
          </w:p>
        </w:tc>
        <w:tc>
          <w:tcPr>
            <w:tcW w:w="4531" w:type="dxa"/>
          </w:tcPr>
          <w:p w14:paraId="73968B59" w14:textId="37482B11" w:rsidR="00357FF1" w:rsidRDefault="00357FF1" w:rsidP="0065069B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Začiatok – máj 2014 – koniec k 30.4.20025</w:t>
            </w:r>
          </w:p>
        </w:tc>
      </w:tr>
    </w:tbl>
    <w:p w14:paraId="2A709A61" w14:textId="77777777" w:rsidR="0055777F" w:rsidRDefault="0055777F" w:rsidP="0065069B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372EC" w14:paraId="14E06439" w14:textId="77777777" w:rsidTr="003C79EE">
        <w:tc>
          <w:tcPr>
            <w:tcW w:w="9062" w:type="dxa"/>
            <w:shd w:val="clear" w:color="auto" w:fill="00B0F0"/>
          </w:tcPr>
          <w:p w14:paraId="3742B32C" w14:textId="5F5F0FD0" w:rsidR="00F372EC" w:rsidRPr="008344B0" w:rsidRDefault="008344B0" w:rsidP="008344B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="00541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8.    </w:t>
            </w:r>
            <w:r w:rsidR="00F372EC" w:rsidRPr="008344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Informácie o výsledkoch inšpekčnej činnosti vykonanej ŠSI</w:t>
            </w:r>
          </w:p>
        </w:tc>
      </w:tr>
    </w:tbl>
    <w:p w14:paraId="1D7DCD83" w14:textId="77777777" w:rsidR="00F372EC" w:rsidRDefault="00F372EC" w:rsidP="0065069B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7D385DF6" w14:textId="77777777" w:rsidR="00B40DF8" w:rsidRDefault="00F21536" w:rsidP="0065069B">
      <w:p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F2153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V školskom roku </w:t>
      </w:r>
      <w:r w:rsidR="00057193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2024/2025 nebola vykonaná inšpekčná činnosť na našej škole, škola bola kontrolovaným subjektom ŠŠI v minulom školskom roku </w:t>
      </w:r>
      <w:r w:rsidRPr="00F2153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2023/24  v dňoch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19.4.2024 a 22.4.2024 , z ktorej bola vyhotovená Správa o výsledkoch školskej inšpekcie .</w:t>
      </w:r>
    </w:p>
    <w:p w14:paraId="75E3FFAC" w14:textId="76799C3A" w:rsidR="00F21536" w:rsidRDefault="00F21536" w:rsidP="0065069B">
      <w:p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Správa bola odovzdaná zriaďovateľovi k oboznámeniu sa s výsledkom, kópia správy je založená v archíve školy.</w:t>
      </w:r>
      <w:r w:rsidR="00057193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Výsledky inšpekčnej činnosti ( zistenia a hodnotenie) :</w:t>
      </w:r>
    </w:p>
    <w:p w14:paraId="0DF45E52" w14:textId="6DFEAA24" w:rsidR="00F21536" w:rsidRDefault="00F21536" w:rsidP="00F21536">
      <w:pPr>
        <w:pStyle w:val="Odsekzoznamu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Riadenie školy na veľmi dobrej úrovni.</w:t>
      </w:r>
    </w:p>
    <w:p w14:paraId="5DD223C2" w14:textId="172B93CC" w:rsidR="00F21536" w:rsidRDefault="00F21536" w:rsidP="00F21536">
      <w:pPr>
        <w:pStyle w:val="Odsekzoznamu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Podmienky výchovy a vzdelávania na veľmi dobrej úrovni.</w:t>
      </w:r>
    </w:p>
    <w:p w14:paraId="7DD1C8C1" w14:textId="4E3CF8A0" w:rsidR="00F21536" w:rsidRDefault="00F21536" w:rsidP="00F21536">
      <w:pPr>
        <w:pStyle w:val="Odsekzoznamu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Učenie sa detí</w:t>
      </w:r>
      <w:r w:rsidR="00E54828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na veľmi dobrej úrovni.</w:t>
      </w:r>
    </w:p>
    <w:p w14:paraId="5B4651AD" w14:textId="77777777" w:rsidR="0055777F" w:rsidRPr="00F21536" w:rsidRDefault="0055777F" w:rsidP="00DB0361">
      <w:pPr>
        <w:pStyle w:val="Odsekzoznamu"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A4FD9" w14:paraId="0CAA3069" w14:textId="77777777" w:rsidTr="008A4FD9">
        <w:tc>
          <w:tcPr>
            <w:tcW w:w="9062" w:type="dxa"/>
            <w:shd w:val="clear" w:color="auto" w:fill="00B0F0"/>
          </w:tcPr>
          <w:p w14:paraId="6C4420C6" w14:textId="1815BF74" w:rsidR="008A4FD9" w:rsidRPr="00AA307C" w:rsidRDefault="008A4FD9" w:rsidP="00AA307C">
            <w:pPr>
              <w:pStyle w:val="Odsekzoznamu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30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Informácie o priestorových podmienkach a materiálno-technických podmienkach školy.</w:t>
            </w:r>
          </w:p>
        </w:tc>
      </w:tr>
    </w:tbl>
    <w:p w14:paraId="5B3E0C75" w14:textId="7D23ACB2" w:rsidR="00E54828" w:rsidRDefault="00E54828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D9C4F24" w14:textId="36D9675F" w:rsidR="00E54828" w:rsidRPr="00C376E1" w:rsidRDefault="00E54828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376E1"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Exteriér</w:t>
      </w:r>
    </w:p>
    <w:p w14:paraId="4D5F8206" w14:textId="4680610F" w:rsidR="00E54828" w:rsidRDefault="00E54828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Areál materskej školy je oplotený, upravený, bezpečný a chránený. Umiestnený je vedľa frekventovanej hlavnej cesty . Na dvore sa nachádza novovybudovaná pevná plocha a nový, rozšírený chodník na pohybové aktivity detí v prípade nepriaznivého počasia, po daždi.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Nachádza sa tu rozsiahla trávnatá plocha, altánok, pieskovisko, areál určený na pobyt vonku,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na telovýchovné, rekreačné , záujmov</w:t>
      </w:r>
      <w:r w:rsidR="008D0EED">
        <w:rPr>
          <w:rFonts w:ascii="Times New Roman" w:hAnsi="Times New Roman" w:cs="Times New Roman"/>
          <w:color w:val="000000"/>
          <w:sz w:val="24"/>
          <w:szCs w:val="24"/>
        </w:rPr>
        <w:t>é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 a hrov</w:t>
      </w:r>
      <w:r w:rsidR="00FB213E">
        <w:rPr>
          <w:rFonts w:ascii="Times New Roman" w:hAnsi="Times New Roman" w:cs="Times New Roman"/>
          <w:color w:val="000000"/>
          <w:sz w:val="24"/>
          <w:szCs w:val="24"/>
        </w:rPr>
        <w:t>é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 činnos</w:t>
      </w:r>
      <w:r w:rsidR="00FB213E">
        <w:rPr>
          <w:rFonts w:ascii="Times New Roman" w:hAnsi="Times New Roman" w:cs="Times New Roman"/>
          <w:color w:val="000000"/>
          <w:sz w:val="24"/>
          <w:szCs w:val="24"/>
        </w:rPr>
        <w:t xml:space="preserve">ti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detí. Súčasťou sú hojdačky, preliezačk</w:t>
      </w:r>
      <w:r w:rsidR="00FB213E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 a kĺzačky, domček na námetové hry. Nachádza sa tu i voľný priestor na pohybové, loptové</w:t>
      </w:r>
      <w:r w:rsidR="00A970AD">
        <w:rPr>
          <w:rFonts w:ascii="Times New Roman" w:hAnsi="Times New Roman" w:cs="Times New Roman"/>
          <w:color w:val="000000"/>
          <w:sz w:val="24"/>
          <w:szCs w:val="24"/>
        </w:rPr>
        <w:t xml:space="preserve">, dopravné, pracovné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 a environmentálne aktivity detí, na oddychovanie.</w:t>
      </w:r>
    </w:p>
    <w:p w14:paraId="7F262468" w14:textId="6686E85E" w:rsidR="004F1900" w:rsidRDefault="004F1900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 zadnej časti je pre deti veľký otvorený  priestor, spolovice obmedzený</w:t>
      </w:r>
      <w:r w:rsidR="00A970AD">
        <w:rPr>
          <w:rFonts w:ascii="Times New Roman" w:hAnsi="Times New Roman" w:cs="Times New Roman"/>
          <w:color w:val="000000"/>
          <w:sz w:val="24"/>
          <w:szCs w:val="24"/>
        </w:rPr>
        <w:t xml:space="preserve"> , </w:t>
      </w:r>
      <w:r>
        <w:rPr>
          <w:rFonts w:ascii="Times New Roman" w:hAnsi="Times New Roman" w:cs="Times New Roman"/>
          <w:color w:val="000000"/>
          <w:sz w:val="24"/>
          <w:szCs w:val="24"/>
        </w:rPr>
        <w:t>ktorého časť patrí obyvateľom susediacej bytovky</w:t>
      </w:r>
      <w:r w:rsidR="008D0EED">
        <w:rPr>
          <w:rFonts w:ascii="Times New Roman" w:hAnsi="Times New Roman" w:cs="Times New Roman"/>
          <w:color w:val="000000"/>
          <w:sz w:val="24"/>
          <w:szCs w:val="24"/>
        </w:rPr>
        <w:t xml:space="preserve">. Časť tohto priestoru žiadam  od zriaďovateľa oplotiť, nakoľko v obytnej časti majú obyvatelia psov, ktorí uchodia na našu časť dvora a znečisťujú </w:t>
      </w:r>
      <w:r w:rsidR="007D674E">
        <w:rPr>
          <w:rFonts w:ascii="Times New Roman" w:hAnsi="Times New Roman" w:cs="Times New Roman"/>
          <w:color w:val="000000"/>
          <w:sz w:val="24"/>
          <w:szCs w:val="24"/>
        </w:rPr>
        <w:t xml:space="preserve">ho </w:t>
      </w:r>
      <w:r w:rsidR="00B40DF8">
        <w:rPr>
          <w:rFonts w:ascii="Times New Roman" w:hAnsi="Times New Roman" w:cs="Times New Roman"/>
          <w:color w:val="000000"/>
          <w:sz w:val="24"/>
          <w:szCs w:val="24"/>
        </w:rPr>
        <w:t>výkalmi</w:t>
      </w:r>
      <w:r w:rsidR="008D0EED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14:paraId="75E842AB" w14:textId="6A528112" w:rsidR="004F1900" w:rsidRDefault="004F1900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2E7F8E" w14:textId="1A88279C" w:rsidR="004F1900" w:rsidRPr="008A4FD9" w:rsidRDefault="004F1900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A4FD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Interiér</w:t>
      </w:r>
    </w:p>
    <w:p w14:paraId="63DCFA3F" w14:textId="055207E1" w:rsidR="001F30BB" w:rsidRDefault="00075C8B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1510">
        <w:rPr>
          <w:rFonts w:ascii="Times New Roman" w:hAnsi="Times New Roman" w:cs="Times New Roman"/>
          <w:color w:val="000000"/>
          <w:sz w:val="24"/>
          <w:szCs w:val="24"/>
        </w:rPr>
        <w:t xml:space="preserve">Materská škola je samostatný objekt so samostatným vchodom. Budovu tvorí vstupná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chodba</w:t>
      </w:r>
      <w:r w:rsidRPr="00731510">
        <w:rPr>
          <w:rFonts w:ascii="Times New Roman" w:hAnsi="Times New Roman" w:cs="Times New Roman"/>
          <w:color w:val="000000"/>
          <w:sz w:val="24"/>
          <w:szCs w:val="24"/>
        </w:rPr>
        <w:t>, šatňa (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731510">
        <w:rPr>
          <w:rFonts w:ascii="Times New Roman" w:hAnsi="Times New Roman" w:cs="Times New Roman"/>
          <w:color w:val="000000"/>
          <w:sz w:val="24"/>
          <w:szCs w:val="24"/>
        </w:rPr>
        <w:t xml:space="preserve"> skriniek), stabilná spálňa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 detí</w:t>
      </w:r>
      <w:r w:rsidRPr="0073151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trieda detí</w:t>
      </w:r>
      <w:r w:rsidRPr="007315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zariadenie na osobnú hygienu detí</w:t>
      </w:r>
      <w:r w:rsidRPr="00731510">
        <w:rPr>
          <w:rFonts w:ascii="Times New Roman" w:hAnsi="Times New Roman" w:cs="Times New Roman"/>
          <w:color w:val="000000"/>
          <w:sz w:val="24"/>
          <w:szCs w:val="24"/>
        </w:rPr>
        <w:t xml:space="preserve">  má 3x umývadlo, 3x WC , sklad učebných pomôcok, kuchy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ň</w:t>
      </w:r>
      <w:r w:rsidRPr="00731510">
        <w:rPr>
          <w:rFonts w:ascii="Times New Roman" w:hAnsi="Times New Roman" w:cs="Times New Roman"/>
          <w:color w:val="000000"/>
          <w:sz w:val="24"/>
          <w:szCs w:val="24"/>
        </w:rPr>
        <w:t>a na výdaj stravy, riaditeľňa, izolačná miestnosť a pivničné priestory.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 Materská škola je jednotriedna,  s kapacitou 20 detí.</w:t>
      </w:r>
      <w:r w:rsidRPr="0073151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 xml:space="preserve">Priestory školy </w:t>
      </w:r>
      <w:r w:rsidR="008D0EED">
        <w:rPr>
          <w:rFonts w:ascii="Times New Roman" w:hAnsi="Times New Roman" w:cs="Times New Roman"/>
          <w:color w:val="000000"/>
          <w:sz w:val="24"/>
          <w:szCs w:val="24"/>
        </w:rPr>
        <w:t xml:space="preserve">sú druhý rok </w:t>
      </w:r>
      <w:r w:rsidR="004F1900">
        <w:rPr>
          <w:rFonts w:ascii="Times New Roman" w:hAnsi="Times New Roman" w:cs="Times New Roman"/>
          <w:color w:val="000000"/>
          <w:sz w:val="24"/>
          <w:szCs w:val="24"/>
        </w:rPr>
        <w:t>vymaľované</w:t>
      </w:r>
      <w:r w:rsidR="008D0EED">
        <w:rPr>
          <w:rFonts w:ascii="Times New Roman" w:hAnsi="Times New Roman" w:cs="Times New Roman"/>
          <w:color w:val="000000"/>
          <w:sz w:val="24"/>
          <w:szCs w:val="24"/>
        </w:rPr>
        <w:t>. V januári sme triedu vybavili novým nábytkom, pre deti sme zakúpili nové posteľné obliečky a plachty, tri nové ležadlá.</w:t>
      </w:r>
      <w:r w:rsidR="004613AC">
        <w:rPr>
          <w:rFonts w:ascii="Times New Roman" w:hAnsi="Times New Roman" w:cs="Times New Roman"/>
          <w:color w:val="000000"/>
          <w:sz w:val="24"/>
          <w:szCs w:val="24"/>
        </w:rPr>
        <w:t xml:space="preserve"> V novom školskom roku by sme chceli zakúpiť nový koberec do triedy a bude treba obnoviť protišmykovú ochranu na vonkajších schodoch do MŠ, ktorá je v zimnom období potrebná proti pošmyknutiu.</w:t>
      </w:r>
    </w:p>
    <w:p w14:paraId="366FC0FC" w14:textId="5C6A48AB" w:rsidR="00075C8B" w:rsidRDefault="00075C8B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Materská škola je vybavená interaktívnou tabuľou s projektorom,  notebookom a množstvom pomôcok slúžiacich na celostný rozvoj osobnosti detí.</w:t>
      </w:r>
      <w:r w:rsidR="008D0EED">
        <w:rPr>
          <w:rFonts w:ascii="Times New Roman" w:hAnsi="Times New Roman" w:cs="Times New Roman"/>
          <w:sz w:val="24"/>
          <w:szCs w:val="24"/>
        </w:rPr>
        <w:t xml:space="preserve"> Interaktívna tabuľa, projektor a k nej notebook sú z projektu digitalizácie MŠ SR z roku 2014, ktoré boli podľa pokynov Ministerstva školstva ekologicky zlikvidované k 30.4.2025. Táto technika je dodnes v našej MŠ</w:t>
      </w:r>
      <w:r w:rsidR="004613AC">
        <w:rPr>
          <w:rFonts w:ascii="Times New Roman" w:hAnsi="Times New Roman" w:cs="Times New Roman"/>
          <w:sz w:val="24"/>
          <w:szCs w:val="24"/>
        </w:rPr>
        <w:t>, je zastaraná</w:t>
      </w:r>
      <w:r w:rsidR="008D0EED">
        <w:rPr>
          <w:rFonts w:ascii="Times New Roman" w:hAnsi="Times New Roman" w:cs="Times New Roman"/>
          <w:sz w:val="24"/>
          <w:szCs w:val="24"/>
        </w:rPr>
        <w:t xml:space="preserve">  a je využívaná</w:t>
      </w:r>
      <w:r w:rsidR="004613AC">
        <w:rPr>
          <w:rFonts w:ascii="Times New Roman" w:hAnsi="Times New Roman" w:cs="Times New Roman"/>
          <w:sz w:val="24"/>
          <w:szCs w:val="24"/>
        </w:rPr>
        <w:t>. V novom školskom roku bude treba tento problém  v spolupráci so zriaďovateľom vyriešiť. Zároveň aj novú tlačiareň.</w:t>
      </w:r>
    </w:p>
    <w:p w14:paraId="7472B836" w14:textId="77777777" w:rsidR="002E360E" w:rsidRDefault="002E360E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077DF2" w14:textId="7EB4BA80" w:rsidR="001F30BB" w:rsidRDefault="004613AC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Trieda j</w:t>
      </w:r>
      <w:r w:rsidR="001F30BB">
        <w:rPr>
          <w:rFonts w:ascii="Times New Roman" w:hAnsi="Times New Roman" w:cs="Times New Roman"/>
          <w:sz w:val="24"/>
          <w:szCs w:val="24"/>
        </w:rPr>
        <w:t xml:space="preserve">e vybavená </w:t>
      </w:r>
      <w:r>
        <w:rPr>
          <w:rFonts w:ascii="Times New Roman" w:hAnsi="Times New Roman" w:cs="Times New Roman"/>
          <w:sz w:val="24"/>
          <w:szCs w:val="24"/>
        </w:rPr>
        <w:t>d</w:t>
      </w:r>
      <w:r w:rsidR="001F30BB">
        <w:rPr>
          <w:rFonts w:ascii="Times New Roman" w:hAnsi="Times New Roman" w:cs="Times New Roman"/>
          <w:sz w:val="24"/>
          <w:szCs w:val="24"/>
        </w:rPr>
        <w:t>ostatočným počtom hračiek a učebných pomôcok</w:t>
      </w:r>
      <w:r>
        <w:rPr>
          <w:rFonts w:ascii="Times New Roman" w:hAnsi="Times New Roman" w:cs="Times New Roman"/>
          <w:sz w:val="24"/>
          <w:szCs w:val="24"/>
        </w:rPr>
        <w:t xml:space="preserve"> pre deti</w:t>
      </w:r>
      <w:r w:rsidR="001F30BB">
        <w:rPr>
          <w:rFonts w:ascii="Times New Roman" w:hAnsi="Times New Roman" w:cs="Times New Roman"/>
          <w:sz w:val="24"/>
          <w:szCs w:val="24"/>
        </w:rPr>
        <w:t xml:space="preserve">. Pre rozvoj digitálnej gramotnosti detí máme pre deti starší počítač s detskými edukačnými programami, </w:t>
      </w:r>
      <w:r>
        <w:rPr>
          <w:rFonts w:ascii="Times New Roman" w:hAnsi="Times New Roman" w:cs="Times New Roman"/>
          <w:sz w:val="24"/>
          <w:szCs w:val="24"/>
        </w:rPr>
        <w:t xml:space="preserve">spomínaný </w:t>
      </w:r>
      <w:r w:rsidR="001F30BB">
        <w:rPr>
          <w:rFonts w:ascii="Times New Roman" w:hAnsi="Times New Roman" w:cs="Times New Roman"/>
          <w:sz w:val="24"/>
          <w:szCs w:val="24"/>
        </w:rPr>
        <w:t>notebook</w:t>
      </w:r>
      <w:r>
        <w:rPr>
          <w:rFonts w:ascii="Times New Roman" w:hAnsi="Times New Roman" w:cs="Times New Roman"/>
          <w:sz w:val="24"/>
          <w:szCs w:val="24"/>
        </w:rPr>
        <w:t xml:space="preserve"> pripojený k IT</w:t>
      </w:r>
      <w:r w:rsidR="001F30BB">
        <w:rPr>
          <w:rFonts w:ascii="Times New Roman" w:hAnsi="Times New Roman" w:cs="Times New Roman"/>
          <w:sz w:val="24"/>
          <w:szCs w:val="24"/>
        </w:rPr>
        <w:t xml:space="preserve">, dve </w:t>
      </w:r>
      <w:r>
        <w:rPr>
          <w:rFonts w:ascii="Times New Roman" w:hAnsi="Times New Roman" w:cs="Times New Roman"/>
          <w:sz w:val="24"/>
          <w:szCs w:val="24"/>
        </w:rPr>
        <w:t xml:space="preserve">staré </w:t>
      </w:r>
      <w:r w:rsidR="001F30BB">
        <w:rPr>
          <w:rFonts w:ascii="Times New Roman" w:hAnsi="Times New Roman" w:cs="Times New Roman"/>
          <w:sz w:val="24"/>
          <w:szCs w:val="24"/>
        </w:rPr>
        <w:t>tlačiarne, programovateľn</w:t>
      </w:r>
      <w:r>
        <w:rPr>
          <w:rFonts w:ascii="Times New Roman" w:hAnsi="Times New Roman" w:cs="Times New Roman"/>
          <w:sz w:val="24"/>
          <w:szCs w:val="24"/>
        </w:rPr>
        <w:t xml:space="preserve">ú </w:t>
      </w:r>
      <w:r w:rsidR="001F30BB">
        <w:rPr>
          <w:rFonts w:ascii="Times New Roman" w:hAnsi="Times New Roman" w:cs="Times New Roman"/>
          <w:sz w:val="24"/>
          <w:szCs w:val="24"/>
        </w:rPr>
        <w:t xml:space="preserve"> hračk</w:t>
      </w:r>
      <w:r>
        <w:rPr>
          <w:rFonts w:ascii="Times New Roman" w:hAnsi="Times New Roman" w:cs="Times New Roman"/>
          <w:sz w:val="24"/>
          <w:szCs w:val="24"/>
        </w:rPr>
        <w:t>u</w:t>
      </w:r>
      <w:r w:rsidR="00242DDA">
        <w:rPr>
          <w:rFonts w:ascii="Times New Roman" w:hAnsi="Times New Roman" w:cs="Times New Roman"/>
          <w:sz w:val="24"/>
          <w:szCs w:val="24"/>
        </w:rPr>
        <w:t xml:space="preserve">, svetelné panely </w:t>
      </w:r>
      <w:r w:rsidR="001F30BB">
        <w:rPr>
          <w:rFonts w:ascii="Times New Roman" w:hAnsi="Times New Roman" w:cs="Times New Roman"/>
          <w:sz w:val="24"/>
          <w:szCs w:val="24"/>
        </w:rPr>
        <w:t>. Vybavenie učebnými pomôckami , detskou i odbornou literatúrou , hudobnými nástrojmi i bádateľskými pomôckami ( lupy, mikroskopy) je dobré, postupne, podľa finančných možností ich ponuku rozširujeme.</w:t>
      </w:r>
      <w:r w:rsidR="00027D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 tomto školskom roku sme sa zamerali na vybavenie a obnovu školského dvora. Pre deti sme zakúpili nový plastový domček na námetové hry, prelieza</w:t>
      </w:r>
      <w:r w:rsidR="001C6DE2">
        <w:rPr>
          <w:rFonts w:ascii="Times New Roman" w:hAnsi="Times New Roman" w:cs="Times New Roman"/>
          <w:sz w:val="24"/>
          <w:szCs w:val="24"/>
        </w:rPr>
        <w:t>čk</w:t>
      </w:r>
      <w:r w:rsidR="00242DDA">
        <w:rPr>
          <w:rFonts w:ascii="Times New Roman" w:hAnsi="Times New Roman" w:cs="Times New Roman"/>
          <w:sz w:val="24"/>
          <w:szCs w:val="24"/>
        </w:rPr>
        <w:t>u</w:t>
      </w:r>
      <w:r w:rsidR="001C6D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húsenic</w:t>
      </w:r>
      <w:r w:rsidR="001C6DE2">
        <w:rPr>
          <w:rFonts w:ascii="Times New Roman" w:hAnsi="Times New Roman" w:cs="Times New Roman"/>
          <w:sz w:val="24"/>
          <w:szCs w:val="24"/>
        </w:rPr>
        <w:t>a</w:t>
      </w:r>
      <w:r w:rsidR="00B40DF8">
        <w:rPr>
          <w:rFonts w:ascii="Times New Roman" w:hAnsi="Times New Roman" w:cs="Times New Roman"/>
          <w:sz w:val="24"/>
          <w:szCs w:val="24"/>
        </w:rPr>
        <w:t xml:space="preserve">. </w:t>
      </w:r>
      <w:r w:rsidR="00027DF4">
        <w:rPr>
          <w:rFonts w:ascii="Times New Roman" w:hAnsi="Times New Roman" w:cs="Times New Roman"/>
          <w:sz w:val="24"/>
          <w:szCs w:val="24"/>
        </w:rPr>
        <w:t xml:space="preserve">Všetky školské potreby súvisiace s každodennou výchovno-vzdelávacou činnosťou ,  s rozvojom samostatnosti a tvorivosti detí nakupujeme priebežne podľa potreby </w:t>
      </w:r>
      <w:r w:rsidR="00027DF4">
        <w:rPr>
          <w:rFonts w:ascii="Times New Roman" w:hAnsi="Times New Roman" w:cs="Times New Roman"/>
          <w:sz w:val="24"/>
          <w:szCs w:val="24"/>
        </w:rPr>
        <w:lastRenderedPageBreak/>
        <w:t>a deti ich majú v triede k dispozícii podľa vlastného záujmu.</w:t>
      </w:r>
      <w:r>
        <w:rPr>
          <w:rFonts w:ascii="Times New Roman" w:hAnsi="Times New Roman" w:cs="Times New Roman"/>
          <w:sz w:val="24"/>
          <w:szCs w:val="24"/>
        </w:rPr>
        <w:t xml:space="preserve"> Veľa pomôcok si vyrábame svojpomocne, napr. vytlačením a zalaminovaním.</w:t>
      </w:r>
    </w:p>
    <w:p w14:paraId="23A14390" w14:textId="70D4E94A" w:rsidR="001C6DE2" w:rsidRDefault="001C6DE2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našej materskej škole chýba priestor pre prípravu učiteľa, jeho relaxáciu, aktívne využitie voľného času.</w:t>
      </w:r>
    </w:p>
    <w:p w14:paraId="53D5E1E0" w14:textId="4F47316E" w:rsidR="00027DF4" w:rsidRDefault="00027DF4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4027BE" w14:textId="3D598FB4" w:rsidR="00027DF4" w:rsidRDefault="00027DF4" w:rsidP="00E548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plánovaných prác sa podarilo splniť :</w:t>
      </w:r>
    </w:p>
    <w:p w14:paraId="2F3B9A15" w14:textId="642A51FB" w:rsidR="00027DF4" w:rsidRDefault="00027DF4" w:rsidP="00027DF4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nákup novej posteľnej bielizne pre deti, plachty</w:t>
      </w:r>
    </w:p>
    <w:p w14:paraId="4697F87A" w14:textId="26E50B78" w:rsidR="0013495C" w:rsidRDefault="0013495C" w:rsidP="00027DF4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nákup nového nábytku do triedy</w:t>
      </w:r>
    </w:p>
    <w:p w14:paraId="3BF5B616" w14:textId="5B739571" w:rsidR="00B3150B" w:rsidRDefault="00B3150B" w:rsidP="00027DF4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vyrezanie vysokej jedle na školskom dvore</w:t>
      </w:r>
    </w:p>
    <w:p w14:paraId="040BFBF0" w14:textId="345881DF" w:rsidR="00027DF4" w:rsidRDefault="00027DF4" w:rsidP="00027DF4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drobné údržby podľa potreby</w:t>
      </w:r>
    </w:p>
    <w:p w14:paraId="27F6E76B" w14:textId="28E7F07E" w:rsidR="001C6DE2" w:rsidRPr="00B40DF8" w:rsidRDefault="001C6DE2" w:rsidP="005763A3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0DF8">
        <w:rPr>
          <w:rFonts w:ascii="Times New Roman" w:hAnsi="Times New Roman" w:cs="Times New Roman"/>
          <w:color w:val="000000" w:themeColor="text1"/>
          <w:sz w:val="24"/>
          <w:szCs w:val="24"/>
        </w:rPr>
        <w:t>časť plotu z exteriérovej časti bol prekrytý ochrannou zelenou tkaninou, ktorá slúži na zabezpečenie súkromia a čiastočne protihlukovej bariéry od hlavnej cesty pri hrách detí, zároveň aj ako ochrana proti vyhadzovaniu štrku ( ktorým je vysypané okolie pevnej plochy – zhotoviteľom ) deťmi na cestu</w:t>
      </w:r>
    </w:p>
    <w:p w14:paraId="1B1197ED" w14:textId="77777777" w:rsidR="00242DDA" w:rsidRDefault="001C6DE2" w:rsidP="005763A3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0D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 spolupráci s rodičmi sme zakúpili nove tieniace látkové rolety na okná </w:t>
      </w:r>
      <w:r w:rsidR="00242D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triedy           </w:t>
      </w:r>
    </w:p>
    <w:p w14:paraId="6501C998" w14:textId="44F23615" w:rsidR="001C6DE2" w:rsidRPr="00B40DF8" w:rsidRDefault="001C6DE2" w:rsidP="00242DDA">
      <w:pPr>
        <w:pStyle w:val="Odsekzoznamu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40DF8">
        <w:rPr>
          <w:rFonts w:ascii="Times New Roman" w:hAnsi="Times New Roman" w:cs="Times New Roman"/>
          <w:color w:val="000000" w:themeColor="text1"/>
          <w:sz w:val="24"/>
          <w:szCs w:val="24"/>
        </w:rPr>
        <w:t>( visiace vertikálne žalúzie sa postupne vplyvom slnka rozpadli )</w:t>
      </w:r>
      <w:r w:rsidR="00B3150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FD5693B" w14:textId="77777777" w:rsidR="002E360E" w:rsidRPr="001C6DE2" w:rsidRDefault="002E360E" w:rsidP="002E360E">
      <w:pPr>
        <w:pStyle w:val="Odsekzoznamu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5F818C" w14:textId="7C1E0D73" w:rsidR="00027DF4" w:rsidRPr="002E360E" w:rsidRDefault="005F13EA" w:rsidP="002E360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360E">
        <w:rPr>
          <w:rFonts w:ascii="Times New Roman" w:hAnsi="Times New Roman" w:cs="Times New Roman"/>
          <w:sz w:val="24"/>
          <w:szCs w:val="24"/>
        </w:rPr>
        <w:t>Nesplnené zostalo :</w:t>
      </w:r>
    </w:p>
    <w:p w14:paraId="33171651" w14:textId="2624930E" w:rsidR="005F13EA" w:rsidRDefault="005F13EA" w:rsidP="005F13EA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vybudovanie plota od </w:t>
      </w:r>
      <w:r w:rsidR="0013495C">
        <w:rPr>
          <w:rFonts w:ascii="Times New Roman" w:hAnsi="Times New Roman" w:cs="Times New Roman"/>
          <w:sz w:val="24"/>
          <w:szCs w:val="24"/>
        </w:rPr>
        <w:t>obytnej</w:t>
      </w:r>
      <w:r>
        <w:rPr>
          <w:rFonts w:ascii="Times New Roman" w:hAnsi="Times New Roman" w:cs="Times New Roman"/>
          <w:sz w:val="24"/>
          <w:szCs w:val="24"/>
        </w:rPr>
        <w:t xml:space="preserve"> časti – oddelenie školského dvora</w:t>
      </w:r>
    </w:p>
    <w:p w14:paraId="3E25F1AB" w14:textId="62E10669" w:rsidR="005F13EA" w:rsidRDefault="008A4FD9" w:rsidP="006B14E4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5F13EA" w:rsidRPr="008A4FD9">
        <w:rPr>
          <w:rFonts w:ascii="Times New Roman" w:hAnsi="Times New Roman" w:cs="Times New Roman"/>
          <w:sz w:val="24"/>
          <w:szCs w:val="24"/>
        </w:rPr>
        <w:t>prava vchodových dverí</w:t>
      </w:r>
    </w:p>
    <w:p w14:paraId="76DE62F9" w14:textId="77777777" w:rsidR="002E360E" w:rsidRDefault="002E360E" w:rsidP="002E360E">
      <w:pPr>
        <w:pStyle w:val="Odsekzoznamu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50132D" w14:textId="68185D6A" w:rsidR="004613AC" w:rsidRDefault="004613AC" w:rsidP="004613A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Naplánované :</w:t>
      </w:r>
    </w:p>
    <w:p w14:paraId="164062D3" w14:textId="493DB785" w:rsidR="0055777F" w:rsidRDefault="0013495C" w:rsidP="0013495C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95C">
        <w:rPr>
          <w:rFonts w:ascii="Times New Roman" w:hAnsi="Times New Roman" w:cs="Times New Roman"/>
          <w:sz w:val="24"/>
          <w:szCs w:val="24"/>
        </w:rPr>
        <w:t xml:space="preserve">zakúpenie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495C">
        <w:rPr>
          <w:rFonts w:ascii="Times New Roman" w:hAnsi="Times New Roman" w:cs="Times New Roman"/>
          <w:sz w:val="24"/>
          <w:szCs w:val="24"/>
        </w:rPr>
        <w:t>dvoch skriniek do šatne pre deti, de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13495C">
        <w:rPr>
          <w:rFonts w:ascii="Times New Roman" w:hAnsi="Times New Roman" w:cs="Times New Roman"/>
          <w:sz w:val="24"/>
          <w:szCs w:val="24"/>
        </w:rPr>
        <w:t>í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495C">
        <w:rPr>
          <w:rFonts w:ascii="Times New Roman" w:hAnsi="Times New Roman" w:cs="Times New Roman"/>
          <w:sz w:val="24"/>
          <w:szCs w:val="24"/>
        </w:rPr>
        <w:t>máme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49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20, skriniek 18</w:t>
      </w:r>
    </w:p>
    <w:p w14:paraId="652A3B29" w14:textId="0B58DD85" w:rsidR="0013495C" w:rsidRDefault="0013495C" w:rsidP="0013495C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oprava vonkajších schodov – nalepenie protišmykovej ochrany</w:t>
      </w:r>
    </w:p>
    <w:p w14:paraId="0B352F56" w14:textId="1FF02FE6" w:rsidR="0013495C" w:rsidRDefault="0013495C" w:rsidP="0013495C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oddelenie , oplotenie vodovodnej šachty </w:t>
      </w:r>
      <w:r w:rsidR="002E360E">
        <w:rPr>
          <w:rFonts w:ascii="Times New Roman" w:hAnsi="Times New Roman" w:cs="Times New Roman"/>
          <w:sz w:val="24"/>
          <w:szCs w:val="24"/>
        </w:rPr>
        <w:t>na prednej časti dvora</w:t>
      </w:r>
    </w:p>
    <w:p w14:paraId="36D9E866" w14:textId="1404E074" w:rsidR="0013495C" w:rsidRPr="0013495C" w:rsidRDefault="0013495C" w:rsidP="0013495C">
      <w:pPr>
        <w:pStyle w:val="Odsekzoznamu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vybavenie MŠ novou interaktívnou tabuľou, projektorom, notebookom, tlačiarňou</w:t>
      </w:r>
    </w:p>
    <w:p w14:paraId="2FBCA2F3" w14:textId="72C42382" w:rsidR="0055777F" w:rsidRDefault="0055777F" w:rsidP="00451E59">
      <w:pPr>
        <w:pStyle w:val="Odsekzoznamu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A0C0FB" w14:textId="7EE013B7" w:rsidR="00451E59" w:rsidRPr="004F785A" w:rsidRDefault="00451E59" w:rsidP="00451E5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785A">
        <w:rPr>
          <w:rFonts w:ascii="Times New Roman" w:hAnsi="Times New Roman" w:cs="Times New Roman"/>
          <w:b/>
          <w:bCs/>
          <w:sz w:val="24"/>
          <w:szCs w:val="24"/>
        </w:rPr>
        <w:t>Swot analýza materiálno-technického stavu školy</w:t>
      </w:r>
    </w:p>
    <w:p w14:paraId="75615793" w14:textId="3269AB99" w:rsidR="00451E59" w:rsidRDefault="00451E59" w:rsidP="00451E5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51E59" w14:paraId="5A80166F" w14:textId="77777777" w:rsidTr="00451E59">
        <w:tc>
          <w:tcPr>
            <w:tcW w:w="4531" w:type="dxa"/>
          </w:tcPr>
          <w:p w14:paraId="374D0D17" w14:textId="27797886" w:rsidR="00451E59" w:rsidRPr="004F785A" w:rsidRDefault="00451E59" w:rsidP="00451E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Silné stránky</w:t>
            </w:r>
          </w:p>
        </w:tc>
        <w:tc>
          <w:tcPr>
            <w:tcW w:w="4531" w:type="dxa"/>
          </w:tcPr>
          <w:p w14:paraId="21FBF8AF" w14:textId="0872C2AB" w:rsidR="00451E59" w:rsidRPr="004F785A" w:rsidRDefault="00451E59" w:rsidP="00451E5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Slabé stránky</w:t>
            </w:r>
          </w:p>
        </w:tc>
      </w:tr>
      <w:tr w:rsidR="00451E59" w14:paraId="617F2BF8" w14:textId="77777777" w:rsidTr="00451E59">
        <w:tc>
          <w:tcPr>
            <w:tcW w:w="4531" w:type="dxa"/>
          </w:tcPr>
          <w:p w14:paraId="7EE97763" w14:textId="269DF5FF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Vynovený vzhľad materskej školy, zvýšenie energetickej účinnosti po zateplení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5D9613B7" w14:textId="14F2FC80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Absencia priestorov pre učiteľky, skladových priestorov na učebné pomôcky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51E59" w14:paraId="10498A8E" w14:textId="77777777" w:rsidTr="00451E59">
        <w:tc>
          <w:tcPr>
            <w:tcW w:w="4531" w:type="dxa"/>
          </w:tcPr>
          <w:p w14:paraId="11541469" w14:textId="77777777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Vymaľované priestory školy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C6B6C9" w14:textId="4C87D06F" w:rsidR="002E360E" w:rsidRDefault="002E360E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05F3A39" w14:textId="1C5B1593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E59" w14:paraId="1EC26668" w14:textId="77777777" w:rsidTr="00451E59">
        <w:tc>
          <w:tcPr>
            <w:tcW w:w="4531" w:type="dxa"/>
          </w:tcPr>
          <w:p w14:paraId="70552826" w14:textId="28AA2A36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Dostatok hračiek a učebných pomôcok pre deti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0DF22D59" w14:textId="09EB8138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Nebezpečná časť zo strany školského dvora susediaceho s</w:t>
            </w:r>
            <w:r w:rsidR="0013495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bytovkou</w:t>
            </w:r>
            <w:r w:rsidR="0013495C">
              <w:rPr>
                <w:rFonts w:ascii="Times New Roman" w:hAnsi="Times New Roman" w:cs="Times New Roman"/>
                <w:sz w:val="24"/>
                <w:szCs w:val="24"/>
              </w:rPr>
              <w:t xml:space="preserve"> v zadnej časti, v prednej časti – vodovodné šachty</w:t>
            </w:r>
          </w:p>
        </w:tc>
      </w:tr>
      <w:tr w:rsidR="00451E59" w14:paraId="1016EB61" w14:textId="77777777" w:rsidTr="00451E59">
        <w:tc>
          <w:tcPr>
            <w:tcW w:w="4531" w:type="dxa"/>
          </w:tcPr>
          <w:p w14:paraId="22DF6AAA" w14:textId="76CB1205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Estetické prostredie v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interiéri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700BCF27" w14:textId="0AF635D2" w:rsidR="00451E59" w:rsidRDefault="0013495C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Trávnatá časť zadného dvora s vysokou trávou</w:t>
            </w:r>
            <w:r w:rsidR="00B40DF8">
              <w:rPr>
                <w:rFonts w:ascii="Times New Roman" w:hAnsi="Times New Roman" w:cs="Times New Roman"/>
                <w:sz w:val="24"/>
                <w:szCs w:val="24"/>
              </w:rPr>
              <w:t xml:space="preserve"> – nebezpečenstvo poštipnutia detí.</w:t>
            </w:r>
          </w:p>
        </w:tc>
      </w:tr>
      <w:tr w:rsidR="00451E59" w14:paraId="7A85E5DF" w14:textId="77777777" w:rsidTr="00451E59">
        <w:tc>
          <w:tcPr>
            <w:tcW w:w="4531" w:type="dxa"/>
          </w:tcPr>
          <w:p w14:paraId="45649BD3" w14:textId="77777777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0A468" w14:textId="619FAAB4" w:rsidR="002E360E" w:rsidRDefault="002E360E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2BFFE26" w14:textId="16EEAEAC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Zastaraná IKT technika pre deti, učiteľky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51E59" w14:paraId="480ED2A5" w14:textId="77777777" w:rsidTr="00451E59">
        <w:tc>
          <w:tcPr>
            <w:tcW w:w="4531" w:type="dxa"/>
          </w:tcPr>
          <w:p w14:paraId="7DD095B1" w14:textId="77777777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71573456"/>
          </w:p>
        </w:tc>
        <w:tc>
          <w:tcPr>
            <w:tcW w:w="4531" w:type="dxa"/>
          </w:tcPr>
          <w:p w14:paraId="460BA6E7" w14:textId="5DAFA864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Získavanie 2% z daní – nezáujem rodičov, priateľov školy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bookmarkEnd w:id="3"/>
      <w:tr w:rsidR="00451E59" w14:paraId="1A4334D8" w14:textId="77777777" w:rsidTr="00451E59">
        <w:tc>
          <w:tcPr>
            <w:tcW w:w="4531" w:type="dxa"/>
          </w:tcPr>
          <w:p w14:paraId="7A33AD93" w14:textId="77777777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Škola rodinného typu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FAC5909" w14:textId="3FBABEBA" w:rsidR="002E360E" w:rsidRDefault="002E360E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E0705C" w14:textId="77777777" w:rsidR="00451E59" w:rsidRDefault="00451E59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85A" w14:paraId="75ED8D1E" w14:textId="77777777" w:rsidTr="00451E59">
        <w:tc>
          <w:tcPr>
            <w:tcW w:w="4531" w:type="dxa"/>
          </w:tcPr>
          <w:p w14:paraId="45E220F2" w14:textId="77777777" w:rsidR="004F785A" w:rsidRDefault="004F785A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F16BA16" w14:textId="6B4746FA" w:rsidR="004F785A" w:rsidRPr="008F58E5" w:rsidRDefault="004F785A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E5">
              <w:rPr>
                <w:rFonts w:ascii="Times New Roman" w:hAnsi="Times New Roman" w:cs="Times New Roman"/>
                <w:sz w:val="24"/>
                <w:szCs w:val="24"/>
              </w:rPr>
              <w:t>Zle odvodnená a izolovaná budova školy</w:t>
            </w:r>
            <w:r w:rsidR="00C117B2" w:rsidRPr="008F58E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117B2" w:rsidRPr="008F58E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 čase búrok a dažďa presakuje spodná voda do pivničných priestorov.</w:t>
            </w:r>
          </w:p>
        </w:tc>
      </w:tr>
      <w:tr w:rsidR="004F785A" w14:paraId="6FCF62BB" w14:textId="77777777" w:rsidTr="00451E59">
        <w:tc>
          <w:tcPr>
            <w:tcW w:w="4531" w:type="dxa"/>
          </w:tcPr>
          <w:p w14:paraId="4E7F33F5" w14:textId="77777777" w:rsidR="004F785A" w:rsidRDefault="004F785A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0F91CB8" w14:textId="768B4CAA" w:rsidR="004F785A" w:rsidRPr="008F58E5" w:rsidRDefault="00C117B2" w:rsidP="007D674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58E5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Frekventované hlavná cesta pri materskej škole. Návrh – osadiť spomaľovače pred budovou MŠ, označiť dopravným značením – škola, deti.</w:t>
            </w:r>
          </w:p>
        </w:tc>
      </w:tr>
    </w:tbl>
    <w:p w14:paraId="31C9E47D" w14:textId="63C7E241" w:rsidR="00145734" w:rsidRDefault="00145734" w:rsidP="00EE7DB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14:paraId="4DDF3DF8" w14:textId="085924B2" w:rsidR="00B40DF8" w:rsidRDefault="00B40DF8" w:rsidP="00EE7DB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40DF8" w14:paraId="12AC87EB" w14:textId="77777777" w:rsidTr="00B40DF8">
        <w:tc>
          <w:tcPr>
            <w:tcW w:w="9062" w:type="dxa"/>
            <w:shd w:val="clear" w:color="auto" w:fill="00B0F0"/>
          </w:tcPr>
          <w:p w14:paraId="7873EF34" w14:textId="009AAE30" w:rsidR="00B40DF8" w:rsidRDefault="00B40DF8" w:rsidP="00EE7DB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  <w:r w:rsidRPr="004F7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10.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Pr="004F7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Oblasti s dobrými výsledkami školy a oblasti s nedostatkami</w:t>
            </w:r>
          </w:p>
        </w:tc>
      </w:tr>
    </w:tbl>
    <w:p w14:paraId="5EE16CB8" w14:textId="77777777" w:rsidR="00B40DF8" w:rsidRDefault="00B40DF8" w:rsidP="00EE7DB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14:paraId="0B80498C" w14:textId="77777777" w:rsidR="0053554A" w:rsidRPr="00E60122" w:rsidRDefault="0053554A" w:rsidP="00EE7DB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117B2" w14:paraId="10B45868" w14:textId="77777777" w:rsidTr="00C117B2">
        <w:tc>
          <w:tcPr>
            <w:tcW w:w="4531" w:type="dxa"/>
          </w:tcPr>
          <w:p w14:paraId="2AB8F9EE" w14:textId="4E3C20B5" w:rsidR="00C117B2" w:rsidRPr="00C117B2" w:rsidRDefault="00E60122" w:rsidP="00EE7DB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</w:pPr>
            <w:r w:rsidRPr="00E60122"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  <w:t> </w:t>
            </w:r>
            <w:r w:rsidR="00C117B2" w:rsidRPr="00C117B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Silné stránky</w:t>
            </w:r>
          </w:p>
        </w:tc>
        <w:tc>
          <w:tcPr>
            <w:tcW w:w="4531" w:type="dxa"/>
          </w:tcPr>
          <w:p w14:paraId="1558F4CF" w14:textId="009B6A9F" w:rsidR="00C117B2" w:rsidRPr="00C117B2" w:rsidRDefault="00C117B2" w:rsidP="00EE7DB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</w:pPr>
            <w:r w:rsidRPr="00C117B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Slabé stránky</w:t>
            </w:r>
          </w:p>
        </w:tc>
      </w:tr>
      <w:tr w:rsidR="00D93733" w14:paraId="1CC25602" w14:textId="77777777" w:rsidTr="00C117B2">
        <w:tc>
          <w:tcPr>
            <w:tcW w:w="4531" w:type="dxa"/>
          </w:tcPr>
          <w:p w14:paraId="4B4BF9AB" w14:textId="77777777" w:rsidR="00D93733" w:rsidRDefault="00D93733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Naplnenie cieľov a obsahu nášho ŠkVP v každej vzdelávacej oblasti.</w:t>
            </w:r>
          </w:p>
          <w:p w14:paraId="2D5280BF" w14:textId="7B112AD2" w:rsidR="00D93733" w:rsidRPr="00C117B2" w:rsidRDefault="00D93733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Využívali sme rôzne metódy a formy práce – projektové vyučovanie, zážitkové učenie, skupinovú prácu, individuálny prístup, ktoré prispeli k rozvoju kľúčových </w:t>
            </w:r>
            <w:r w:rsidR="00883D86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kognitívnych, sociálnych, emocionálnych a motorických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kompetencií u</w:t>
            </w:r>
            <w:r w:rsidR="00883D86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detí</w:t>
            </w:r>
            <w:r w:rsidR="00883D86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. </w:t>
            </w:r>
            <w:r w:rsidR="0001005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Pre deti sme naplánovali a zrealizovali množstvo aktivít ktoré prispeli k formovaniu ich detskej osobnosti.</w:t>
            </w:r>
          </w:p>
        </w:tc>
        <w:tc>
          <w:tcPr>
            <w:tcW w:w="4531" w:type="dxa"/>
          </w:tcPr>
          <w:p w14:paraId="5121E7B1" w14:textId="60255664" w:rsidR="00D93733" w:rsidRPr="00C117B2" w:rsidRDefault="00242DDA" w:rsidP="007D674E">
            <w:pPr>
              <w:jc w:val="both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Finančné zaťaženie plávovaných aktivít, vysoké ceny.</w:t>
            </w:r>
          </w:p>
        </w:tc>
      </w:tr>
      <w:tr w:rsidR="00C117B2" w14:paraId="54B3576C" w14:textId="77777777" w:rsidTr="00C117B2">
        <w:tc>
          <w:tcPr>
            <w:tcW w:w="4531" w:type="dxa"/>
          </w:tcPr>
          <w:p w14:paraId="71B051E3" w14:textId="0ABABC22" w:rsidR="00C117B2" w:rsidRPr="00C117B2" w:rsidRDefault="00883D86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Jazyk a komunikácia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sa deti aktívne zapájali do rozhovorov, obohacovali si slovnú zásobu prostredníctvom básní, riekaniek, rozprávok a  maľovaného čítania, tvorili vety, súvetia, zlepšila sa ich schopnosť vyjadrovať sa v súvislých vetách.</w:t>
            </w:r>
          </w:p>
        </w:tc>
        <w:tc>
          <w:tcPr>
            <w:tcW w:w="4531" w:type="dxa"/>
          </w:tcPr>
          <w:p w14:paraId="0BC8A63D" w14:textId="77777777" w:rsidR="00C117B2" w:rsidRDefault="00B41356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Narušená komunikačná schopnosť  a nedostatočná logopedická intervencia, oneskorený vývin reči</w:t>
            </w:r>
            <w:r w:rsidR="00EB1D40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, rozdiely v predčitateľskej gramotnosti  v úrovni fonologického uvedomovania niektorých predškolákov.</w:t>
            </w:r>
          </w:p>
          <w:p w14:paraId="144275F1" w14:textId="0FBA785A" w:rsidR="007D674E" w:rsidRPr="00C117B2" w:rsidRDefault="007D674E" w:rsidP="007D674E">
            <w:pPr>
              <w:jc w:val="both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Hlasný hlasový prejav detí.</w:t>
            </w:r>
          </w:p>
        </w:tc>
      </w:tr>
      <w:tr w:rsidR="00883D86" w14:paraId="2A1FD10F" w14:textId="77777777" w:rsidTr="00C117B2">
        <w:tc>
          <w:tcPr>
            <w:tcW w:w="4531" w:type="dxa"/>
          </w:tcPr>
          <w:p w14:paraId="79DF06B2" w14:textId="558C8CCE" w:rsidR="00883D86" w:rsidRDefault="00883D86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Zdravie a pohyb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sme deťom v ponúkli širokú škálu a priestor na pohybové aktivity v exteriéri aj interiéri. Zaznamenali sme zlepšenie hrubej motoriky u väčšiny detí.</w:t>
            </w:r>
          </w:p>
        </w:tc>
        <w:tc>
          <w:tcPr>
            <w:tcW w:w="4531" w:type="dxa"/>
          </w:tcPr>
          <w:p w14:paraId="7C10C343" w14:textId="435B3A57" w:rsidR="00883D86" w:rsidRPr="00C117B2" w:rsidRDefault="00B41356" w:rsidP="007D674E">
            <w:pPr>
              <w:jc w:val="both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U  niektorých detí pretrvávala nižšia úroveň koordinácie pohybu a jemnej motoriky, nezáujem o zdravotné cvičenia. Zaznamenali sme  zvýšený výskyt plochej nohy u detí a bolesti chodidiel. Dve deti </w:t>
            </w:r>
            <w:r w:rsidR="007D674E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nosia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zdravotné topánky.</w:t>
            </w:r>
          </w:p>
        </w:tc>
      </w:tr>
      <w:tr w:rsidR="00883D86" w14:paraId="50AA641B" w14:textId="77777777" w:rsidTr="00C117B2">
        <w:tc>
          <w:tcPr>
            <w:tcW w:w="4531" w:type="dxa"/>
          </w:tcPr>
          <w:p w14:paraId="0EFB25BC" w14:textId="14D0F8CC" w:rsidR="00883D86" w:rsidRDefault="00883D86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lastRenderedPageBreak/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Matematika a práca s</w:t>
            </w:r>
            <w:r w:rsidR="007D674E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 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info</w:t>
            </w:r>
            <w:r w:rsidR="007D674E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 xml:space="preserve">rmáciami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 sme sa sústredili na rozvoj logického myslenia, predmatematických zručností a elementárnej digitálnej gramotnosti detí. Ciele boli naplnené prostredníctvom rôznorodých aktivít.</w:t>
            </w:r>
          </w:p>
        </w:tc>
        <w:tc>
          <w:tcPr>
            <w:tcW w:w="4531" w:type="dxa"/>
          </w:tcPr>
          <w:p w14:paraId="730A1680" w14:textId="77777777" w:rsidR="00883D86" w:rsidRDefault="00B41356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Obmedzené možnosti plného rozvoja digitálnej gramotnosti v prípade slabého signálu  a pripojenie na web, z dôvodu zastarania IKT.</w:t>
            </w:r>
          </w:p>
          <w:p w14:paraId="53E343BC" w14:textId="10215A1C" w:rsidR="00B41356" w:rsidRPr="00C117B2" w:rsidRDefault="00B41356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Niektoré deti potrebujú viac času a príležitostí na rozvoj kritického myslenia a riešenie problémov.</w:t>
            </w:r>
          </w:p>
        </w:tc>
      </w:tr>
      <w:tr w:rsidR="00EB1D40" w14:paraId="2588E6CD" w14:textId="77777777" w:rsidTr="00C117B2">
        <w:tc>
          <w:tcPr>
            <w:tcW w:w="4531" w:type="dxa"/>
          </w:tcPr>
          <w:p w14:paraId="25B7B5CA" w14:textId="1BB833B6" w:rsidR="00EB1D40" w:rsidRDefault="00EB1D40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Človek a spoločnosť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sme pre deti vytvorili dostatočné  a podnetné prostredie, pravidelne sme realizovali ranné kruhy a reflexie aktivít, podporovali sme individuálny prístup, spolupracovali  s rodičmi.</w:t>
            </w:r>
            <w:r w:rsidR="0001005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Deti si osvojili poznatky z dopravnej výchovy, naučili sa orientovať v čase, okolí, formovali si svoje národné podvedomie.</w:t>
            </w:r>
          </w:p>
        </w:tc>
        <w:tc>
          <w:tcPr>
            <w:tcW w:w="4531" w:type="dxa"/>
          </w:tcPr>
          <w:p w14:paraId="13C5C7A6" w14:textId="13BDB46F" w:rsidR="00EB1D40" w:rsidRDefault="00EB1D40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Nedostatočný rozvoj sociálno-emocionálnych kompetencií u niektorých detí, nižšia schopnosť riešiť konflikty, problémové správanie.</w:t>
            </w:r>
          </w:p>
        </w:tc>
      </w:tr>
      <w:tr w:rsidR="00EB1D40" w14:paraId="3C8CA337" w14:textId="77777777" w:rsidTr="00C117B2">
        <w:tc>
          <w:tcPr>
            <w:tcW w:w="4531" w:type="dxa"/>
          </w:tcPr>
          <w:p w14:paraId="6E625535" w14:textId="544F85A0" w:rsidR="00EB1D40" w:rsidRDefault="00EB1D40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Človek a príroda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sme sa zamerali na rozvoj poznania prírodného prostredia, pochopenie jeho zákonitostí, formovanie pozitívneho vzťahu k prírode, rozvoj ENv cítenia a zodpovedn</w:t>
            </w:r>
            <w:r w:rsidR="0001005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o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sti. Podporovali sme u detí bádanie a objavovanie, </w:t>
            </w:r>
            <w:r w:rsidR="0001005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pozitívneho vzťahu k zvieratám a rastlinám. </w:t>
            </w:r>
          </w:p>
        </w:tc>
        <w:tc>
          <w:tcPr>
            <w:tcW w:w="4531" w:type="dxa"/>
          </w:tcPr>
          <w:p w14:paraId="4D6BD30E" w14:textId="6E554103" w:rsidR="00EB1D40" w:rsidRDefault="0058741D" w:rsidP="007D674E">
            <w:pPr>
              <w:jc w:val="both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Vysoká tráva na zadnom školskom dvore, nízka frekvencia kosenia, obyvy pred uštipnutím detí hmyzom.</w:t>
            </w:r>
          </w:p>
        </w:tc>
      </w:tr>
      <w:tr w:rsidR="00010054" w14:paraId="70766525" w14:textId="77777777" w:rsidTr="00C117B2">
        <w:tc>
          <w:tcPr>
            <w:tcW w:w="4531" w:type="dxa"/>
          </w:tcPr>
          <w:p w14:paraId="685F257C" w14:textId="7235753C" w:rsidR="00010054" w:rsidRDefault="00010054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Človek a svet práce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si deti rozvíjali praktické zručnosti , technické myslenie a gramotnosť, oboznamovali sa s remeslami a profesiami. V tejto oblasti boli veľmi šikovní a samostatní.</w:t>
            </w:r>
          </w:p>
        </w:tc>
        <w:tc>
          <w:tcPr>
            <w:tcW w:w="4531" w:type="dxa"/>
          </w:tcPr>
          <w:p w14:paraId="252DFE02" w14:textId="77777777" w:rsidR="00010054" w:rsidRDefault="00010054" w:rsidP="007D674E">
            <w:pPr>
              <w:jc w:val="both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</w:tr>
      <w:tr w:rsidR="00010054" w14:paraId="792EEEF1" w14:textId="77777777" w:rsidTr="00C117B2">
        <w:tc>
          <w:tcPr>
            <w:tcW w:w="4531" w:type="dxa"/>
          </w:tcPr>
          <w:p w14:paraId="39032183" w14:textId="48A6708D" w:rsidR="00010054" w:rsidRDefault="00010054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V oblasti </w:t>
            </w:r>
            <w:r w:rsidRPr="00070F22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Umenie a kultúra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sme u detí rozvíjali estetické cítenie, kreativitu,</w:t>
            </w:r>
            <w:r w:rsidR="00070F22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fantáziu,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emócie, sociálne zručnosti</w:t>
            </w:r>
            <w:r w:rsidR="00070F22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– sebavyjadrenie a sebavedomie,  kognitívne schopnosti. Taktiež  schopnosť presadiť sa a vedieť sa prezentovať. Umenie stimulovalo  deti  myslieť, naučilo deti rozpoznávať farby, rytmus, melódiu</w:t>
            </w:r>
            <w:r w:rsidR="007D674E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. </w:t>
            </w:r>
            <w:r w:rsidR="00070F22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Prostredníctvom piesní, rozprávok, tancov, tradícií si osvojovali základy kultúry, rozvíjali si komunikačné zručnosti. Učenie prostredníctvom umenia bolo prirodzené  a zábavné , motivovalo deti k aktívnej účasti na všetkých aktivitách.</w:t>
            </w:r>
          </w:p>
        </w:tc>
        <w:tc>
          <w:tcPr>
            <w:tcW w:w="4531" w:type="dxa"/>
          </w:tcPr>
          <w:p w14:paraId="48297309" w14:textId="3438B51A" w:rsidR="00010054" w:rsidRDefault="00070F22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Obmedzený prístup k externým kultúrnym podujatiam – ako možnosť návštevy divadelného alebo bábkového  predstavenia</w:t>
            </w:r>
            <w:r w:rsidR="007D674E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</w:tr>
      <w:tr w:rsidR="00C117B2" w14:paraId="72FEDC68" w14:textId="77777777" w:rsidTr="00C117B2">
        <w:tc>
          <w:tcPr>
            <w:tcW w:w="4531" w:type="dxa"/>
          </w:tcPr>
          <w:p w14:paraId="7F2D9EE6" w14:textId="70C5066D" w:rsidR="005D3091" w:rsidRPr="00C117B2" w:rsidRDefault="00C117B2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C117B2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Poloha školy, priestranný školský dvor so zeleňou, okrasnými časťami, vybudovaná pevná plocha pre deti v prípade nepriaznivého počasia – po daždi, opravený  - nový chodník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1435E780" w14:textId="59090939" w:rsidR="00C117B2" w:rsidRPr="00C117B2" w:rsidRDefault="00C117B2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C117B2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Frekventované hlavná cesta pri materskej škole.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</w:t>
            </w:r>
          </w:p>
        </w:tc>
      </w:tr>
      <w:tr w:rsidR="00C117B2" w14:paraId="76C11640" w14:textId="77777777" w:rsidTr="00C117B2">
        <w:tc>
          <w:tcPr>
            <w:tcW w:w="4531" w:type="dxa"/>
          </w:tcPr>
          <w:p w14:paraId="365A89DA" w14:textId="41E3E9BD" w:rsidR="00C117B2" w:rsidRPr="00B20D0F" w:rsidRDefault="00C117B2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Tvorivé vedenie materskej školy, </w:t>
            </w:r>
            <w:r w:rsidR="00B20D0F"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tímová spolupráca zamest</w:t>
            </w:r>
            <w:r w:rsid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</w:t>
            </w:r>
            <w:r w:rsidR="00B20D0F"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a</w:t>
            </w:r>
            <w:r w:rsid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</w:t>
            </w:r>
            <w:r w:rsidR="00B20D0F"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cov</w:t>
            </w:r>
            <w:r w:rsidR="0013495C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  <w:r w:rsidR="005D3091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Socializácia a budovanie vzťahov.</w:t>
            </w:r>
          </w:p>
        </w:tc>
        <w:tc>
          <w:tcPr>
            <w:tcW w:w="4531" w:type="dxa"/>
          </w:tcPr>
          <w:p w14:paraId="4A6744A4" w14:textId="77777777" w:rsidR="00C117B2" w:rsidRDefault="00C117B2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C117B2" w14:paraId="2DD7AC5A" w14:textId="77777777" w:rsidTr="00C117B2">
        <w:tc>
          <w:tcPr>
            <w:tcW w:w="4531" w:type="dxa"/>
          </w:tcPr>
          <w:p w14:paraId="687F8ACF" w14:textId="23CA6FA0" w:rsidR="00C117B2" w:rsidRPr="00B20D0F" w:rsidRDefault="00B20D0F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lastRenderedPageBreak/>
              <w:t>Dobrá psychosociálna klíma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, škola rodinného typu.</w:t>
            </w:r>
            <w:r w:rsidR="005D3091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Bezpečné a podnetné prostredie.</w:t>
            </w:r>
          </w:p>
        </w:tc>
        <w:tc>
          <w:tcPr>
            <w:tcW w:w="4531" w:type="dxa"/>
          </w:tcPr>
          <w:p w14:paraId="7FFD2740" w14:textId="77777777" w:rsidR="00C117B2" w:rsidRDefault="00C117B2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C117B2" w14:paraId="33FA3C0D" w14:textId="77777777" w:rsidTr="00C117B2">
        <w:tc>
          <w:tcPr>
            <w:tcW w:w="4531" w:type="dxa"/>
          </w:tcPr>
          <w:p w14:paraId="45FBB3F7" w14:textId="272A337F" w:rsidR="00C117B2" w:rsidRPr="00B20D0F" w:rsidRDefault="00B20D0F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Vybavenosť hračkami, učebnými pomôckami, školskými potrebami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6433D834" w14:textId="77777777" w:rsidR="00C117B2" w:rsidRDefault="00C117B2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C117B2" w14:paraId="153DD803" w14:textId="77777777" w:rsidTr="00C117B2">
        <w:tc>
          <w:tcPr>
            <w:tcW w:w="4531" w:type="dxa"/>
          </w:tcPr>
          <w:p w14:paraId="53A6E956" w14:textId="77777777" w:rsidR="00C117B2" w:rsidRDefault="00B20D0F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Spolupráca s inými materskými školami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  <w:p w14:paraId="21DE8D8D" w14:textId="2B96CF99" w:rsidR="002E360E" w:rsidRPr="00B20D0F" w:rsidRDefault="002E360E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71E910FE" w14:textId="77777777" w:rsidR="00C117B2" w:rsidRDefault="00C117B2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B20D0F" w14:paraId="40606A53" w14:textId="77777777" w:rsidTr="00C117B2">
        <w:tc>
          <w:tcPr>
            <w:tcW w:w="4531" w:type="dxa"/>
          </w:tcPr>
          <w:p w14:paraId="06AE989A" w14:textId="77777777" w:rsidR="00B20D0F" w:rsidRDefault="00B20D0F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Propagácia a prezentácia školy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  <w:p w14:paraId="406FFAA1" w14:textId="45527064" w:rsidR="002E360E" w:rsidRPr="00B20D0F" w:rsidRDefault="002E360E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22EEDB51" w14:textId="77777777" w:rsidR="00B20D0F" w:rsidRDefault="00B20D0F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B20D0F" w14:paraId="21D68E6B" w14:textId="77777777" w:rsidTr="00C117B2">
        <w:tc>
          <w:tcPr>
            <w:tcW w:w="4531" w:type="dxa"/>
          </w:tcPr>
          <w:p w14:paraId="19C40E28" w14:textId="3D837AFD" w:rsidR="00B20D0F" w:rsidRPr="00B20D0F" w:rsidRDefault="00B20D0F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B20D0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Spolupráca s partnermi, zriaďovateľom a priateľmi školy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115FC35D" w14:textId="77777777" w:rsidR="00B20D0F" w:rsidRDefault="00B20D0F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6B1B25" w14:paraId="19B3E144" w14:textId="77777777" w:rsidTr="00C117B2">
        <w:tc>
          <w:tcPr>
            <w:tcW w:w="4531" w:type="dxa"/>
          </w:tcPr>
          <w:p w14:paraId="302E821B" w14:textId="32DDE400" w:rsidR="006B1B25" w:rsidRPr="00B20D0F" w:rsidRDefault="006B1B25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Rozvíjanie environmentálneho cítenia a správania sa detí, priamy kontakt s prírodou, jej pozorovanie, poznávanie a</w:t>
            </w:r>
            <w:r w:rsidR="0013495C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ochrana</w:t>
            </w:r>
            <w:r w:rsidR="0013495C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, dopravná výchova, výchova k morálnym hodnotám.</w:t>
            </w:r>
          </w:p>
        </w:tc>
        <w:tc>
          <w:tcPr>
            <w:tcW w:w="4531" w:type="dxa"/>
          </w:tcPr>
          <w:p w14:paraId="03421889" w14:textId="77777777" w:rsidR="006B1B25" w:rsidRDefault="006B1B25" w:rsidP="007D674E">
            <w:pPr>
              <w:jc w:val="both"/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</w:p>
        </w:tc>
      </w:tr>
      <w:tr w:rsidR="002B7944" w14:paraId="1ED827DD" w14:textId="77777777" w:rsidTr="00C117B2">
        <w:tc>
          <w:tcPr>
            <w:tcW w:w="4531" w:type="dxa"/>
          </w:tcPr>
          <w:p w14:paraId="37E40B7E" w14:textId="2E9D6643" w:rsidR="002B7944" w:rsidRDefault="002B7944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Podpora vedenia školy na inováciách, vo </w:t>
            </w:r>
            <w:r w:rsidR="008F58E5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VVČ.</w:t>
            </w:r>
            <w:r>
              <w:t xml:space="preserve"> </w:t>
            </w:r>
            <w:r w:rsidRPr="002B794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Obohacovanie výchovno-vzdelávacej činnosti o rôzne aktivity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4299BC43" w14:textId="29DF9D3F" w:rsidR="002B7944" w:rsidRPr="002B7944" w:rsidRDefault="005D3091" w:rsidP="007D674E">
            <w:pPr>
              <w:jc w:val="both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Problémové správanie niektorých detí. </w:t>
            </w:r>
          </w:p>
        </w:tc>
      </w:tr>
      <w:tr w:rsidR="00B20D0F" w14:paraId="0EF0373F" w14:textId="77777777" w:rsidTr="00C117B2">
        <w:tc>
          <w:tcPr>
            <w:tcW w:w="4531" w:type="dxa"/>
          </w:tcPr>
          <w:p w14:paraId="72842FCE" w14:textId="03F6DAE0" w:rsidR="00B20D0F" w:rsidRPr="00B20D0F" w:rsidRDefault="00B20D0F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Existujúce tradičné aktivity školy, nové aktivity 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–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workschopy</w:t>
            </w:r>
            <w:r w:rsidR="0055777F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542AF46F" w14:textId="02ACFD67" w:rsidR="00B20D0F" w:rsidRPr="0053554A" w:rsidRDefault="0053554A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53554A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Únava pedagogických zamestnancov počas zastupovania v</w:t>
            </w:r>
            <w:r w:rsidR="006B1B25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 </w:t>
            </w:r>
            <w:r w:rsidRPr="0053554A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čase choroby </w:t>
            </w:r>
            <w:r w:rsidR="00FB213E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jedného z pedagogických </w:t>
            </w:r>
            <w:r w:rsidRPr="0053554A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zamestna</w:t>
            </w:r>
            <w:r w:rsidR="00FB213E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ncov</w:t>
            </w:r>
            <w:r w:rsidRPr="0053554A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</w:tr>
      <w:tr w:rsidR="00B20D0F" w14:paraId="128E5098" w14:textId="77777777" w:rsidTr="00C117B2">
        <w:tc>
          <w:tcPr>
            <w:tcW w:w="4531" w:type="dxa"/>
          </w:tcPr>
          <w:p w14:paraId="02260F23" w14:textId="00DB5215" w:rsidR="00B20D0F" w:rsidRDefault="002B7944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 w:rsidRPr="002B794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Vhodné podmienky pre tvorivosť učiteľ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ky</w:t>
            </w:r>
            <w:r w:rsidRPr="002B794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 a možnosť sebarealizácie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091F5862" w14:textId="610DB75E" w:rsidR="00B20D0F" w:rsidRDefault="00B20D0F" w:rsidP="00B3150B">
            <w:pPr>
              <w:rPr>
                <w:rFonts w:ascii="Arial" w:eastAsia="Times New Roman" w:hAnsi="Arial" w:cs="Arial"/>
                <w:color w:val="2F2F2F"/>
                <w:sz w:val="20"/>
                <w:szCs w:val="20"/>
                <w:lang w:eastAsia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Získavanie 2% z</w:t>
            </w:r>
            <w:r w:rsidR="006B1B2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daní – nezáujem rodičov, priateľov školy</w:t>
            </w:r>
            <w:r w:rsidR="005577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20D0F" w14:paraId="2564DEDB" w14:textId="77777777" w:rsidTr="00C117B2">
        <w:tc>
          <w:tcPr>
            <w:tcW w:w="4531" w:type="dxa"/>
          </w:tcPr>
          <w:p w14:paraId="09570491" w14:textId="758005C2" w:rsidR="00B20D0F" w:rsidRDefault="005D3091" w:rsidP="00B3150B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Učiteľky – riaditeľka - f</w:t>
            </w:r>
            <w:r w:rsidR="0013495C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 xml:space="preserve">lexibilita, adaptabilita, pružnosť, ochota učiť sa, prispôsobovať sa 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.</w:t>
            </w:r>
          </w:p>
        </w:tc>
        <w:tc>
          <w:tcPr>
            <w:tcW w:w="4531" w:type="dxa"/>
          </w:tcPr>
          <w:p w14:paraId="6A56F794" w14:textId="0FEC8C3D" w:rsidR="00B20D0F" w:rsidRDefault="00B20D0F" w:rsidP="00B31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Nestabilný záujem rodičov o</w:t>
            </w:r>
            <w:r w:rsidR="006B1B2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spoluprácu  s</w:t>
            </w:r>
            <w:r w:rsidR="006B1B2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materskou školou</w:t>
            </w:r>
            <w:r w:rsidR="0055777F">
              <w:rPr>
                <w:rFonts w:ascii="Times New Roman" w:hAnsi="Times New Roman" w:cs="Times New Roman"/>
                <w:sz w:val="24"/>
                <w:szCs w:val="24"/>
              </w:rPr>
              <w:t>, pracovná vyťaženosť rodičov.</w:t>
            </w:r>
          </w:p>
        </w:tc>
      </w:tr>
      <w:tr w:rsidR="0055777F" w14:paraId="74CC8C5B" w14:textId="77777777" w:rsidTr="00C117B2">
        <w:tc>
          <w:tcPr>
            <w:tcW w:w="4531" w:type="dxa"/>
          </w:tcPr>
          <w:p w14:paraId="491D8C56" w14:textId="77777777" w:rsidR="0055777F" w:rsidRDefault="0055777F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0D9DAB98" w14:textId="432EA109" w:rsidR="0055777F" w:rsidRDefault="0055777F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Zastaralá IKT technika, počítače. Pomalá obnova IKT techniky.</w:t>
            </w:r>
          </w:p>
        </w:tc>
      </w:tr>
      <w:tr w:rsidR="0055777F" w14:paraId="58A48721" w14:textId="77777777" w:rsidTr="00C117B2">
        <w:tc>
          <w:tcPr>
            <w:tcW w:w="4531" w:type="dxa"/>
          </w:tcPr>
          <w:p w14:paraId="0B27C24B" w14:textId="77777777" w:rsidR="0055777F" w:rsidRDefault="0055777F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0F555B84" w14:textId="4F53F48D" w:rsidR="0055777F" w:rsidRDefault="0055777F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Nízka ponuka záujmových krúžkov pre deti – dochádzanie lektorov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 xml:space="preserve"> do MŠ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3554A" w14:paraId="7F53659D" w14:textId="77777777" w:rsidTr="00C117B2">
        <w:tc>
          <w:tcPr>
            <w:tcW w:w="4531" w:type="dxa"/>
          </w:tcPr>
          <w:p w14:paraId="5B482CC2" w14:textId="77777777" w:rsidR="0053554A" w:rsidRDefault="0053554A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7AEA0875" w14:textId="5FDE08FE" w:rsidR="0053554A" w:rsidRDefault="0053554A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Chorobnosť detí.</w:t>
            </w:r>
            <w:r w:rsidR="00FB213E">
              <w:rPr>
                <w:rFonts w:ascii="Times New Roman" w:hAnsi="Times New Roman" w:cs="Times New Roman"/>
                <w:sz w:val="24"/>
                <w:szCs w:val="24"/>
              </w:rPr>
              <w:t xml:space="preserve"> Nezodpovedný prístup niektorých rodičov.</w:t>
            </w:r>
          </w:p>
        </w:tc>
      </w:tr>
      <w:tr w:rsidR="0053554A" w14:paraId="79400347" w14:textId="77777777" w:rsidTr="00C117B2">
        <w:tc>
          <w:tcPr>
            <w:tcW w:w="4531" w:type="dxa"/>
          </w:tcPr>
          <w:p w14:paraId="7846B736" w14:textId="77777777" w:rsidR="0053554A" w:rsidRDefault="0053554A" w:rsidP="007D674E">
            <w:pPr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</w:pPr>
            <w:r w:rsidRPr="0053554A"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  <w:t>Príležitosti</w:t>
            </w:r>
          </w:p>
          <w:p w14:paraId="1A4540A2" w14:textId="2F3751B7" w:rsidR="00D76A10" w:rsidRPr="0053554A" w:rsidRDefault="00D76A10" w:rsidP="007D674E">
            <w:pPr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6DCD54ED" w14:textId="1CA986BA" w:rsidR="0053554A" w:rsidRPr="0053554A" w:rsidRDefault="0053554A" w:rsidP="007D674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5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Hrozby</w:t>
            </w:r>
          </w:p>
        </w:tc>
      </w:tr>
      <w:tr w:rsidR="0053554A" w14:paraId="1773C01C" w14:textId="77777777" w:rsidTr="00C117B2">
        <w:tc>
          <w:tcPr>
            <w:tcW w:w="4531" w:type="dxa"/>
          </w:tcPr>
          <w:p w14:paraId="56A864BD" w14:textId="77777777" w:rsidR="0053554A" w:rsidRDefault="0053554A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Zapájanie sa do projektov</w:t>
            </w:r>
            <w:r w:rsidR="002B7944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, grantov.</w:t>
            </w:r>
          </w:p>
          <w:p w14:paraId="41E8B31D" w14:textId="7321117A" w:rsidR="002E360E" w:rsidRDefault="002E360E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172C3ED9" w14:textId="4AA3A866" w:rsidR="0053554A" w:rsidRDefault="0053554A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Nepriaznivý demografický vývin v</w:t>
            </w:r>
            <w:r w:rsidR="006B1B2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dedine.</w:t>
            </w:r>
          </w:p>
        </w:tc>
      </w:tr>
      <w:tr w:rsidR="0053554A" w14:paraId="52321E01" w14:textId="77777777" w:rsidTr="00C117B2">
        <w:tc>
          <w:tcPr>
            <w:tcW w:w="4531" w:type="dxa"/>
          </w:tcPr>
          <w:p w14:paraId="6BFA539A" w14:textId="4DBCD6D9" w:rsidR="0053554A" w:rsidRDefault="0053554A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Spolupráca s</w:t>
            </w:r>
            <w:r w:rsidR="006B1B25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odborníkmi z</w:t>
            </w:r>
            <w:r w:rsidR="006B1B25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praxe. Výmena pedagogických skúseností mimo školy na vzdelávaniach, konferenciách.</w:t>
            </w:r>
          </w:p>
        </w:tc>
        <w:tc>
          <w:tcPr>
            <w:tcW w:w="4531" w:type="dxa"/>
          </w:tcPr>
          <w:p w14:paraId="7D6621F8" w14:textId="52C0F0B3" w:rsidR="0053554A" w:rsidRDefault="0053554A" w:rsidP="00B31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Konkurencia škôl v</w:t>
            </w:r>
            <w:r w:rsidR="006B1B2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Bytči, pracovné príležitosti rodičov.</w:t>
            </w:r>
          </w:p>
        </w:tc>
      </w:tr>
      <w:tr w:rsidR="0053554A" w14:paraId="29BABB0C" w14:textId="77777777" w:rsidTr="00C117B2">
        <w:tc>
          <w:tcPr>
            <w:tcW w:w="4531" w:type="dxa"/>
          </w:tcPr>
          <w:p w14:paraId="4933D82B" w14:textId="77777777" w:rsidR="0053554A" w:rsidRDefault="0053554A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Inovatívnosť vyučovania a</w:t>
            </w:r>
            <w:r w:rsidR="006B1B25"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 </w:t>
            </w: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zážitkové učenie.</w:t>
            </w:r>
          </w:p>
          <w:p w14:paraId="50FF18DE" w14:textId="4A6C6D8B" w:rsidR="005D3091" w:rsidRDefault="005D3091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  <w:t>Formovanie hodnotového systému.</w:t>
            </w:r>
          </w:p>
        </w:tc>
        <w:tc>
          <w:tcPr>
            <w:tcW w:w="4531" w:type="dxa"/>
          </w:tcPr>
          <w:p w14:paraId="6569DFC7" w14:textId="1139DC22" w:rsidR="002B7944" w:rsidRDefault="002B7944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944">
              <w:rPr>
                <w:rFonts w:ascii="Times New Roman" w:hAnsi="Times New Roman" w:cs="Times New Roman"/>
                <w:sz w:val="24"/>
                <w:szCs w:val="24"/>
              </w:rPr>
              <w:t>Zvýšenie administratívy vyplývajúcej z platnej legislatívy pre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7944">
              <w:rPr>
                <w:rFonts w:ascii="Times New Roman" w:hAnsi="Times New Roman" w:cs="Times New Roman"/>
                <w:sz w:val="24"/>
                <w:szCs w:val="24"/>
              </w:rPr>
              <w:t>riaditeľ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ku školy.</w:t>
            </w:r>
          </w:p>
        </w:tc>
      </w:tr>
      <w:tr w:rsidR="005D3091" w14:paraId="174BD335" w14:textId="77777777" w:rsidTr="00C117B2">
        <w:tc>
          <w:tcPr>
            <w:tcW w:w="4531" w:type="dxa"/>
          </w:tcPr>
          <w:p w14:paraId="0E3CF973" w14:textId="77777777" w:rsidR="005D3091" w:rsidRDefault="005D3091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  <w:p w14:paraId="1C5929E3" w14:textId="152D8466" w:rsidR="002E360E" w:rsidRDefault="002E360E" w:rsidP="007D674E">
            <w:pPr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23A8A197" w14:textId="3724FB81" w:rsidR="005D3091" w:rsidRPr="002B7944" w:rsidRDefault="005D3091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Chátrajúci plot.</w:t>
            </w:r>
          </w:p>
        </w:tc>
      </w:tr>
      <w:tr w:rsidR="005D3091" w14:paraId="3C8B0A4A" w14:textId="77777777" w:rsidTr="00C117B2">
        <w:tc>
          <w:tcPr>
            <w:tcW w:w="4531" w:type="dxa"/>
          </w:tcPr>
          <w:p w14:paraId="09BF340E" w14:textId="77777777" w:rsidR="005D3091" w:rsidRDefault="005D3091" w:rsidP="00B20D0F">
            <w:pPr>
              <w:spacing w:line="360" w:lineRule="auto"/>
              <w:rPr>
                <w:rFonts w:ascii="Times New Roman" w:eastAsia="Times New Roman" w:hAnsi="Times New Roman" w:cs="Times New Roman"/>
                <w:color w:val="2F2F2F"/>
                <w:sz w:val="24"/>
                <w:szCs w:val="24"/>
                <w:lang w:eastAsia="sk-SK"/>
              </w:rPr>
            </w:pPr>
          </w:p>
        </w:tc>
        <w:tc>
          <w:tcPr>
            <w:tcW w:w="4531" w:type="dxa"/>
          </w:tcPr>
          <w:p w14:paraId="073CA4CD" w14:textId="54409520" w:rsidR="005D3091" w:rsidRDefault="005D3091" w:rsidP="007D6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 bezpečnosť detí ale aj okoloidúcich je nevhodné obloženie a vysypanie  jemným štrkom pri vybudovanej pevnej ploche. Bolo by vhodné zvážiť iný typ povrchu.</w:t>
            </w:r>
          </w:p>
        </w:tc>
      </w:tr>
    </w:tbl>
    <w:p w14:paraId="7674D199" w14:textId="48088F07" w:rsidR="00541D7B" w:rsidRDefault="00541D7B" w:rsidP="008344B0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41D7B" w14:paraId="794FFC95" w14:textId="77777777" w:rsidTr="00541D7B">
        <w:tc>
          <w:tcPr>
            <w:tcW w:w="9062" w:type="dxa"/>
            <w:shd w:val="clear" w:color="auto" w:fill="00B0F0"/>
          </w:tcPr>
          <w:p w14:paraId="65BC0671" w14:textId="5EE951B9" w:rsidR="00541D7B" w:rsidRPr="00541D7B" w:rsidRDefault="00541D7B" w:rsidP="00541D7B">
            <w:pPr>
              <w:pStyle w:val="Odsekzoznamu"/>
              <w:numPr>
                <w:ilvl w:val="0"/>
                <w:numId w:val="33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541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Informácie o finančnom zabezpečení výchovno-vzdelávacej činnosti školy podľa osobitného predpisu.</w:t>
            </w:r>
          </w:p>
        </w:tc>
      </w:tr>
    </w:tbl>
    <w:p w14:paraId="7812894D" w14:textId="77777777" w:rsidR="00541D7B" w:rsidRPr="008344B0" w:rsidRDefault="00541D7B" w:rsidP="008344B0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7322A030" w14:textId="6C9B2631" w:rsidR="007309BC" w:rsidRDefault="007309BC" w:rsidP="00EE7DB7">
      <w:pPr>
        <w:pStyle w:val="Bezriadkovania"/>
        <w:shd w:val="clear" w:color="auto" w:fill="FFFFFF"/>
        <w:spacing w:before="0" w:beforeAutospacing="0" w:after="0" w:afterAutospacing="0" w:line="360" w:lineRule="auto"/>
        <w:jc w:val="both"/>
      </w:pPr>
      <w:r w:rsidRPr="00541D7B">
        <w:rPr>
          <w:bCs/>
          <w:u w:val="single"/>
        </w:rPr>
        <w:t>Príspevky na čiastočnú úhradu nákladov spojených s hmotným zabezpečením školy od zákonných zástupcov dieťaťa, ktorá má vyživovaciu povinnosť</w:t>
      </w:r>
      <w:r w:rsidRPr="00541D7B">
        <w:rPr>
          <w:b/>
          <w:bCs/>
          <w:u w:val="single"/>
        </w:rPr>
        <w:t>:</w:t>
      </w:r>
      <w:r w:rsidRPr="00541D7B">
        <w:rPr>
          <w:b/>
          <w:bCs/>
        </w:rPr>
        <w:t xml:space="preserve">  </w:t>
      </w:r>
      <w:r w:rsidRPr="00541D7B">
        <w:t>boli odvedené zriaďovateľovi, ktoré boli použité vo výdavkoch na zabezpečenie</w:t>
      </w:r>
      <w:r w:rsidRPr="007309BC">
        <w:t xml:space="preserve"> plynulého chodu materskej školy, na skvalitnenie výchovn</w:t>
      </w:r>
      <w:r w:rsidR="00541D7B">
        <w:t xml:space="preserve">o-vzdelávacieho </w:t>
      </w:r>
      <w:r w:rsidRPr="007309BC">
        <w:t xml:space="preserve"> procesu a materiálových podmienok školy.</w:t>
      </w:r>
    </w:p>
    <w:p w14:paraId="171515AC" w14:textId="1EED224E" w:rsidR="00950421" w:rsidRDefault="00950421" w:rsidP="00EE7DB7">
      <w:pPr>
        <w:pStyle w:val="Bezriadkovania"/>
        <w:shd w:val="clear" w:color="auto" w:fill="FFFFFF"/>
        <w:spacing w:before="0" w:beforeAutospacing="0" w:after="0" w:afterAutospacing="0" w:line="360" w:lineRule="auto"/>
        <w:jc w:val="both"/>
      </w:pPr>
    </w:p>
    <w:p w14:paraId="0A49D45E" w14:textId="0747BA02" w:rsidR="00950421" w:rsidRDefault="00950421" w:rsidP="00EE7DB7">
      <w:pPr>
        <w:pStyle w:val="Bezriadkovania"/>
        <w:shd w:val="clear" w:color="auto" w:fill="FFFFFF"/>
        <w:spacing w:before="0" w:beforeAutospacing="0" w:after="0" w:afterAutospacing="0" w:line="360" w:lineRule="auto"/>
        <w:jc w:val="both"/>
      </w:pPr>
      <w:r>
        <w:t xml:space="preserve">Počas školského roka sme aktivovali  a sprístupnili pre rodičov  systém pre správu škôl EduPage </w:t>
      </w:r>
      <w:r w:rsidR="009E6E3B">
        <w:t>, ktorý integruje rôzne funkcie potrebné pre každodennú prevádzku našej školy ako komunikáciu s rodičmi  a správu platieb. EduPage nám slúžilo aj ako platforma webovej stránky školy, kde sme v priebehu školského roka pridávali pre rodičov oznamy, novinky, fotografie, videá, tlačivá.  V mesiaci apríl sme sprístupnili  pre rodičov sekciu platby mesačných príspevkov pre zriaďovateľa.</w:t>
      </w:r>
    </w:p>
    <w:p w14:paraId="12684D13" w14:textId="1073611E" w:rsidR="007309BC" w:rsidRPr="007309BC" w:rsidRDefault="007309BC" w:rsidP="00EE7DB7">
      <w:pPr>
        <w:pStyle w:val="Bezriadkovania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7309BC">
        <w:rPr>
          <w:bCs/>
          <w:u w:val="single"/>
        </w:rPr>
        <w:t>Finančné prostriedky získané od rodičov alebo zákonných  zástupcov detí, právnických osôb alebo fyzických osôb a spôsob ich  použitia v členení podľa financovaných aktivít</w:t>
      </w:r>
      <w:r>
        <w:rPr>
          <w:bCs/>
          <w:u w:val="single"/>
        </w:rPr>
        <w:t>:</w:t>
      </w:r>
      <w:r>
        <w:rPr>
          <w:bCs/>
        </w:rPr>
        <w:t xml:space="preserve"> </w:t>
      </w:r>
      <w:r>
        <w:t>V prospech materskej školy</w:t>
      </w:r>
      <w:r w:rsidRPr="007309BC">
        <w:t xml:space="preserve"> prispeli rodičia, známi, priatelia školy poukázaním sumy zodpovedajúcej 2% zaplatenej dane z príjmov fyzickýc</w:t>
      </w:r>
      <w:r>
        <w:t>h a právnických osôb za rok 202</w:t>
      </w:r>
      <w:r w:rsidR="005D3091">
        <w:t>4</w:t>
      </w:r>
      <w:r w:rsidRPr="007309BC">
        <w:t>.  </w:t>
      </w:r>
    </w:p>
    <w:p w14:paraId="46617A4A" w14:textId="13EDCCE7" w:rsidR="007309BC" w:rsidRDefault="007309BC" w:rsidP="00EE7DB7">
      <w:pPr>
        <w:pStyle w:val="Bezriadkovania"/>
        <w:shd w:val="clear" w:color="auto" w:fill="FFFFFF"/>
        <w:spacing w:before="0" w:beforeAutospacing="0" w:after="0" w:afterAutospacing="0" w:line="360" w:lineRule="auto"/>
        <w:jc w:val="both"/>
      </w:pPr>
      <w:r>
        <w:t>Poplatok ZRŠ na školský rok 202</w:t>
      </w:r>
      <w:r w:rsidR="00057193">
        <w:t>4</w:t>
      </w:r>
      <w:r>
        <w:t>/202</w:t>
      </w:r>
      <w:r w:rsidR="00057193">
        <w:t xml:space="preserve">5, ktorý si schválili rodičia </w:t>
      </w:r>
      <w:r>
        <w:t>  činil 5</w:t>
      </w:r>
      <w:r w:rsidR="00541D7B">
        <w:t>,-</w:t>
      </w:r>
      <w:r>
        <w:t xml:space="preserve"> </w:t>
      </w:r>
      <w:r w:rsidRPr="007309BC">
        <w:t>€  na dieťa</w:t>
      </w:r>
      <w:r>
        <w:t xml:space="preserve"> na </w:t>
      </w:r>
      <w:r w:rsidR="00541D7B">
        <w:t>jeden mesiac</w:t>
      </w:r>
      <w:r w:rsidRPr="007309BC">
        <w:t>, ktoré boli využité len v prospech detí na kultúrne, spoločenské, športové podujatia v rámci školy a edukačné pomôcky.</w:t>
      </w:r>
    </w:p>
    <w:p w14:paraId="1F61BEB0" w14:textId="77777777" w:rsidR="009D29F3" w:rsidRPr="00145734" w:rsidRDefault="009D29F3" w:rsidP="00EE7DB7">
      <w:pPr>
        <w:pStyle w:val="Bezriadkovania"/>
        <w:shd w:val="clear" w:color="auto" w:fill="FFFFFF"/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344B0" w14:paraId="68BE4014" w14:textId="77777777" w:rsidTr="002B62EA">
        <w:tc>
          <w:tcPr>
            <w:tcW w:w="9062" w:type="dxa"/>
            <w:shd w:val="clear" w:color="auto" w:fill="00B0F0"/>
          </w:tcPr>
          <w:p w14:paraId="4F64CAA0" w14:textId="2985720C" w:rsidR="008344B0" w:rsidRPr="00541D7B" w:rsidRDefault="008344B0" w:rsidP="00541D7B">
            <w:pPr>
              <w:pStyle w:val="Odsekzoznamu"/>
              <w:numPr>
                <w:ilvl w:val="0"/>
                <w:numId w:val="33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1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Informácie o spolupráci materskej školy s rodičmi detí.</w:t>
            </w:r>
          </w:p>
        </w:tc>
      </w:tr>
    </w:tbl>
    <w:p w14:paraId="791D407B" w14:textId="00E0E407" w:rsidR="00145734" w:rsidRDefault="00145734" w:rsidP="00EE7DB7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723FB746" w14:textId="655E18A3" w:rsidR="008737DC" w:rsidRDefault="006B1B25" w:rsidP="009E6E3B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V snahe vybudovať modernú  a otvorenú školu sme spolupracovali  s rodičmi vo všetkých smeroch. </w:t>
      </w:r>
      <w:r w:rsidR="008344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Spolupráca s rodičmi bola</w:t>
      </w:r>
      <w:r w:rsidR="00B40D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aj </w:t>
      </w:r>
      <w:r w:rsidR="008344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v tomto školskom roku na primeranej úrovni. </w:t>
      </w:r>
      <w:r w:rsidR="00B40D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V priebehu školského roka </w:t>
      </w:r>
      <w:r w:rsidR="009504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sme zaznamenali opakované spory s rodičmi detí týkajúce sa starostlivosti detí v čase ich choroby. Rodičia často nerešpektovali naše upozornenia o zdravotnom stave a o stave choroby niektorých detí.  Opakovane privádzali deti do materskej školy a nerešpektovali naše upozornenia.  Na začiatku nového školského roka budeme nútení po týchto skúsenostiach rodičom </w:t>
      </w:r>
      <w:r w:rsidR="005874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opäť </w:t>
      </w:r>
      <w:r w:rsidR="009504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jasne zadefinovať pravidlá a postupy v takýchto situáciách.  V</w:t>
      </w:r>
      <w:r w:rsidR="002B7944" w:rsidRPr="002B79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spolupráci s rodinou sme poskytli zákonným zástupcom pedagogické poradenstvo v oblasti rozvoja potenciálu detí v oblasti zaškolenia a adaptácie na prostredie MŠ</w:t>
      </w:r>
      <w:r w:rsidR="002B79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8737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V rámci spolupráce s rodičmi by som vyzdvihla </w:t>
      </w:r>
      <w:r w:rsidR="00EE7D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spoluprácu pri realizácii projektov, do ktorých sme sa zapojili, pri organizácii akcií v materskej škol</w:t>
      </w:r>
      <w:r w:rsidR="008344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  </w:t>
      </w:r>
      <w:r w:rsidR="00EE7DB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 spoluprácu pri konzultáciách o výchovno- vzdelávacích výsledkoch detí. </w:t>
      </w:r>
      <w:r w:rsidR="008344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Do spolupráce a príprave posedení sa aktívne zapájali  rodičia prevažne </w:t>
      </w:r>
      <w:r w:rsidR="009504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nových detí</w:t>
      </w:r>
      <w:r w:rsidR="008344B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ostatní  pristupovali pasívne.</w:t>
      </w:r>
    </w:p>
    <w:p w14:paraId="393059BA" w14:textId="1F6D9110" w:rsidR="008344B0" w:rsidRDefault="008344B0" w:rsidP="009E6E3B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Zorganizovali  sme </w:t>
      </w:r>
      <w:r w:rsidR="00AE7B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rodičovské schôdze, </w:t>
      </w:r>
      <w:r w:rsidR="00AE7B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dve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informatívne a</w:t>
      </w:r>
      <w:r w:rsidR="00AE7B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jedno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organizačné. </w:t>
      </w:r>
    </w:p>
    <w:p w14:paraId="6C1E26A6" w14:textId="33A087FA" w:rsidR="006B1B25" w:rsidRDefault="006B1B25" w:rsidP="009E6E3B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Výbor rodičov aktívne spolupracoval s vedením školy počas celého školského roka.</w:t>
      </w:r>
    </w:p>
    <w:p w14:paraId="308D5930" w14:textId="328B75F6" w:rsidR="002B7944" w:rsidRPr="008737DC" w:rsidRDefault="002B7944" w:rsidP="009E6E3B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B79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Rovnako budeme pokračovať v budovaní dobrého mena školy, zvyšovať jeho pozitívne povedomie u širokej verejnosti a to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aj </w:t>
      </w:r>
      <w:r w:rsidRPr="002B79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prezentáciou školy na kultúrnych 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</w:t>
      </w:r>
      <w:r w:rsidRPr="002B79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športových podujatiach, zapájaním sa do súťaží, realizovaním dňa otvorených dverí a propagáciu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školy</w:t>
      </w:r>
      <w:r w:rsidRPr="002B794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73805E71" w14:textId="5BCF43A7" w:rsidR="001F6FCC" w:rsidRPr="00145734" w:rsidRDefault="00EE7DB7" w:rsidP="00EE7DB7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   </w:t>
      </w:r>
    </w:p>
    <w:p w14:paraId="1EB3FE54" w14:textId="4B69DE10" w:rsidR="00EE7DB7" w:rsidRDefault="00EE7DB7" w:rsidP="00B315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</w:t>
      </w:r>
      <w:r w:rsidR="00140D1B">
        <w:rPr>
          <w:rFonts w:ascii="Times New Roman" w:hAnsi="Times New Roman" w:cs="Times New Roman"/>
          <w:sz w:val="24"/>
          <w:szCs w:val="24"/>
        </w:rPr>
        <w:t>Pšurnoviciach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8741D">
        <w:rPr>
          <w:rFonts w:ascii="Times New Roman" w:hAnsi="Times New Roman" w:cs="Times New Roman"/>
          <w:sz w:val="24"/>
          <w:szCs w:val="24"/>
        </w:rPr>
        <w:t>20</w:t>
      </w:r>
      <w:r w:rsidR="00AA307C">
        <w:rPr>
          <w:rFonts w:ascii="Times New Roman" w:hAnsi="Times New Roman" w:cs="Times New Roman"/>
          <w:sz w:val="24"/>
          <w:szCs w:val="24"/>
        </w:rPr>
        <w:t>.7.202</w:t>
      </w:r>
      <w:r w:rsidR="00057193">
        <w:rPr>
          <w:rFonts w:ascii="Times New Roman" w:hAnsi="Times New Roman" w:cs="Times New Roman"/>
          <w:sz w:val="24"/>
          <w:szCs w:val="24"/>
        </w:rPr>
        <w:t>5</w:t>
      </w:r>
      <w:r w:rsidR="00AA307C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541D7B">
        <w:rPr>
          <w:rFonts w:ascii="Times New Roman" w:hAnsi="Times New Roman" w:cs="Times New Roman"/>
          <w:sz w:val="24"/>
          <w:szCs w:val="24"/>
        </w:rPr>
        <w:t xml:space="preserve">         </w:t>
      </w:r>
      <w:r w:rsidR="00AA307C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Mg</w:t>
      </w:r>
      <w:r w:rsidR="00140D1B">
        <w:rPr>
          <w:rFonts w:ascii="Times New Roman" w:hAnsi="Times New Roman" w:cs="Times New Roman"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307C">
        <w:rPr>
          <w:rFonts w:ascii="Times New Roman" w:hAnsi="Times New Roman" w:cs="Times New Roman"/>
          <w:sz w:val="24"/>
          <w:szCs w:val="24"/>
        </w:rPr>
        <w:t xml:space="preserve">Miriam  Dzurcová </w:t>
      </w:r>
    </w:p>
    <w:p w14:paraId="71C0AE63" w14:textId="04048E95" w:rsidR="00541D7B" w:rsidRDefault="00541D7B" w:rsidP="00B315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riaditeľka MŠ</w:t>
      </w:r>
    </w:p>
    <w:p w14:paraId="3541873D" w14:textId="0135BA21" w:rsidR="00642F48" w:rsidRPr="001F6FCC" w:rsidRDefault="00642F48" w:rsidP="00B315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42F48" w:rsidRPr="001F6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50388"/>
    <w:multiLevelType w:val="hybridMultilevel"/>
    <w:tmpl w:val="384C258C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474B"/>
    <w:multiLevelType w:val="hybridMultilevel"/>
    <w:tmpl w:val="6024B9B8"/>
    <w:lvl w:ilvl="0" w:tplc="041B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A4E2B"/>
    <w:multiLevelType w:val="hybridMultilevel"/>
    <w:tmpl w:val="CB04DDE2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E670E"/>
    <w:multiLevelType w:val="hybridMultilevel"/>
    <w:tmpl w:val="671885B2"/>
    <w:lvl w:ilvl="0" w:tplc="041B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E1779"/>
    <w:multiLevelType w:val="hybridMultilevel"/>
    <w:tmpl w:val="67242C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04547"/>
    <w:multiLevelType w:val="multilevel"/>
    <w:tmpl w:val="10E20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9CF3768"/>
    <w:multiLevelType w:val="hybridMultilevel"/>
    <w:tmpl w:val="A98CD19A"/>
    <w:lvl w:ilvl="0" w:tplc="57861C3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D049A"/>
    <w:multiLevelType w:val="hybridMultilevel"/>
    <w:tmpl w:val="45E0140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1026B"/>
    <w:multiLevelType w:val="multilevel"/>
    <w:tmpl w:val="E40C2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E8863E9"/>
    <w:multiLevelType w:val="hybridMultilevel"/>
    <w:tmpl w:val="5CA6C668"/>
    <w:lvl w:ilvl="0" w:tplc="56E4F8F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2125C5"/>
    <w:multiLevelType w:val="hybridMultilevel"/>
    <w:tmpl w:val="29D2EC6E"/>
    <w:lvl w:ilvl="0" w:tplc="088E76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855868"/>
    <w:multiLevelType w:val="hybridMultilevel"/>
    <w:tmpl w:val="8300F75A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20416A"/>
    <w:multiLevelType w:val="hybridMultilevel"/>
    <w:tmpl w:val="79FAD900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F0368C"/>
    <w:multiLevelType w:val="hybridMultilevel"/>
    <w:tmpl w:val="666CA0A2"/>
    <w:lvl w:ilvl="0" w:tplc="041B000F">
      <w:start w:val="1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1D742A"/>
    <w:multiLevelType w:val="multilevel"/>
    <w:tmpl w:val="5E96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05B20E6"/>
    <w:multiLevelType w:val="hybridMultilevel"/>
    <w:tmpl w:val="9C50570E"/>
    <w:lvl w:ilvl="0" w:tplc="041B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DF0C86"/>
    <w:multiLevelType w:val="hybridMultilevel"/>
    <w:tmpl w:val="1BC01E9C"/>
    <w:lvl w:ilvl="0" w:tplc="041B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48410A"/>
    <w:multiLevelType w:val="hybridMultilevel"/>
    <w:tmpl w:val="7FB85D4A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7748A8"/>
    <w:multiLevelType w:val="hybridMultilevel"/>
    <w:tmpl w:val="8E70FA60"/>
    <w:lvl w:ilvl="0" w:tplc="233CFA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9523B3"/>
    <w:multiLevelType w:val="hybridMultilevel"/>
    <w:tmpl w:val="1BC01E9C"/>
    <w:lvl w:ilvl="0" w:tplc="041B000F">
      <w:start w:val="1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4A34535"/>
    <w:multiLevelType w:val="multilevel"/>
    <w:tmpl w:val="82D0C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70F1F28"/>
    <w:multiLevelType w:val="hybridMultilevel"/>
    <w:tmpl w:val="083E9D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D10F3B"/>
    <w:multiLevelType w:val="hybridMultilevel"/>
    <w:tmpl w:val="C6AC5FCE"/>
    <w:lvl w:ilvl="0" w:tplc="E0C693E2">
      <w:start w:val="3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3" w15:restartNumberingAfterBreak="0">
    <w:nsid w:val="59013D74"/>
    <w:multiLevelType w:val="hybridMultilevel"/>
    <w:tmpl w:val="EEC8EE2A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BC5D3D"/>
    <w:multiLevelType w:val="multilevel"/>
    <w:tmpl w:val="4F9A4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BDE24C4"/>
    <w:multiLevelType w:val="hybridMultilevel"/>
    <w:tmpl w:val="E1DE97F2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586127"/>
    <w:multiLevelType w:val="multilevel"/>
    <w:tmpl w:val="C87A9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EEA13FD"/>
    <w:multiLevelType w:val="multilevel"/>
    <w:tmpl w:val="EEA8692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67D0CFC"/>
    <w:multiLevelType w:val="hybridMultilevel"/>
    <w:tmpl w:val="01D0FF9A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E51DD"/>
    <w:multiLevelType w:val="multilevel"/>
    <w:tmpl w:val="B81C9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773419F"/>
    <w:multiLevelType w:val="hybridMultilevel"/>
    <w:tmpl w:val="A2B21E28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DD3BD1"/>
    <w:multiLevelType w:val="hybridMultilevel"/>
    <w:tmpl w:val="A818541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0E0E2A"/>
    <w:multiLevelType w:val="hybridMultilevel"/>
    <w:tmpl w:val="C8C02C58"/>
    <w:lvl w:ilvl="0" w:tplc="E0C693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24"/>
  </w:num>
  <w:num w:numId="4">
    <w:abstractNumId w:val="20"/>
  </w:num>
  <w:num w:numId="5">
    <w:abstractNumId w:val="14"/>
  </w:num>
  <w:num w:numId="6">
    <w:abstractNumId w:val="29"/>
  </w:num>
  <w:num w:numId="7">
    <w:abstractNumId w:val="26"/>
  </w:num>
  <w:num w:numId="8">
    <w:abstractNumId w:val="5"/>
  </w:num>
  <w:num w:numId="9">
    <w:abstractNumId w:val="8"/>
  </w:num>
  <w:num w:numId="10">
    <w:abstractNumId w:val="27"/>
  </w:num>
  <w:num w:numId="11">
    <w:abstractNumId w:val="21"/>
  </w:num>
  <w:num w:numId="12">
    <w:abstractNumId w:val="4"/>
  </w:num>
  <w:num w:numId="13">
    <w:abstractNumId w:val="22"/>
  </w:num>
  <w:num w:numId="14">
    <w:abstractNumId w:val="25"/>
  </w:num>
  <w:num w:numId="15">
    <w:abstractNumId w:val="23"/>
  </w:num>
  <w:num w:numId="16">
    <w:abstractNumId w:val="12"/>
  </w:num>
  <w:num w:numId="17">
    <w:abstractNumId w:val="17"/>
  </w:num>
  <w:num w:numId="18">
    <w:abstractNumId w:val="32"/>
  </w:num>
  <w:num w:numId="19">
    <w:abstractNumId w:val="2"/>
  </w:num>
  <w:num w:numId="20">
    <w:abstractNumId w:val="0"/>
  </w:num>
  <w:num w:numId="21">
    <w:abstractNumId w:val="30"/>
  </w:num>
  <w:num w:numId="22">
    <w:abstractNumId w:val="11"/>
  </w:num>
  <w:num w:numId="23">
    <w:abstractNumId w:val="31"/>
  </w:num>
  <w:num w:numId="24">
    <w:abstractNumId w:val="9"/>
  </w:num>
  <w:num w:numId="25">
    <w:abstractNumId w:val="6"/>
  </w:num>
  <w:num w:numId="26">
    <w:abstractNumId w:val="7"/>
  </w:num>
  <w:num w:numId="27">
    <w:abstractNumId w:val="1"/>
  </w:num>
  <w:num w:numId="28">
    <w:abstractNumId w:val="28"/>
  </w:num>
  <w:num w:numId="29">
    <w:abstractNumId w:val="15"/>
  </w:num>
  <w:num w:numId="30">
    <w:abstractNumId w:val="19"/>
  </w:num>
  <w:num w:numId="31">
    <w:abstractNumId w:val="16"/>
  </w:num>
  <w:num w:numId="32">
    <w:abstractNumId w:val="3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C15"/>
    <w:rsid w:val="00007024"/>
    <w:rsid w:val="00010054"/>
    <w:rsid w:val="00027DF4"/>
    <w:rsid w:val="00057193"/>
    <w:rsid w:val="00070F22"/>
    <w:rsid w:val="00075C8B"/>
    <w:rsid w:val="000A2FB0"/>
    <w:rsid w:val="000B6B0C"/>
    <w:rsid w:val="000F5F2F"/>
    <w:rsid w:val="0013495C"/>
    <w:rsid w:val="00140D1B"/>
    <w:rsid w:val="00145734"/>
    <w:rsid w:val="001505FE"/>
    <w:rsid w:val="00155DBE"/>
    <w:rsid w:val="00173656"/>
    <w:rsid w:val="0019726A"/>
    <w:rsid w:val="001A79EC"/>
    <w:rsid w:val="001C1405"/>
    <w:rsid w:val="001C6DE2"/>
    <w:rsid w:val="001F30BB"/>
    <w:rsid w:val="001F6FCC"/>
    <w:rsid w:val="00210CBC"/>
    <w:rsid w:val="00242DDA"/>
    <w:rsid w:val="002664ED"/>
    <w:rsid w:val="002A30CF"/>
    <w:rsid w:val="002A3B4D"/>
    <w:rsid w:val="002B36AB"/>
    <w:rsid w:val="002B7944"/>
    <w:rsid w:val="002E360E"/>
    <w:rsid w:val="00357FF1"/>
    <w:rsid w:val="00373C0F"/>
    <w:rsid w:val="003766FC"/>
    <w:rsid w:val="00396542"/>
    <w:rsid w:val="003A4DD3"/>
    <w:rsid w:val="003B586D"/>
    <w:rsid w:val="003B7459"/>
    <w:rsid w:val="003E48F1"/>
    <w:rsid w:val="00425AFC"/>
    <w:rsid w:val="00451E59"/>
    <w:rsid w:val="00460FB7"/>
    <w:rsid w:val="004613AC"/>
    <w:rsid w:val="00463DAF"/>
    <w:rsid w:val="00496705"/>
    <w:rsid w:val="004D4A5C"/>
    <w:rsid w:val="004F1900"/>
    <w:rsid w:val="004F3F9B"/>
    <w:rsid w:val="004F785A"/>
    <w:rsid w:val="005148A7"/>
    <w:rsid w:val="00526CDA"/>
    <w:rsid w:val="0053554A"/>
    <w:rsid w:val="00541D7B"/>
    <w:rsid w:val="0055777F"/>
    <w:rsid w:val="0058711D"/>
    <w:rsid w:val="0058741D"/>
    <w:rsid w:val="005D3091"/>
    <w:rsid w:val="005F13EA"/>
    <w:rsid w:val="0062090A"/>
    <w:rsid w:val="00642F48"/>
    <w:rsid w:val="0065069B"/>
    <w:rsid w:val="00670590"/>
    <w:rsid w:val="006922A3"/>
    <w:rsid w:val="006A0F0C"/>
    <w:rsid w:val="006A1E60"/>
    <w:rsid w:val="006A4C15"/>
    <w:rsid w:val="006A5E94"/>
    <w:rsid w:val="006B0EC7"/>
    <w:rsid w:val="006B1B25"/>
    <w:rsid w:val="006C7D1A"/>
    <w:rsid w:val="006E2C14"/>
    <w:rsid w:val="006F7E25"/>
    <w:rsid w:val="007309BC"/>
    <w:rsid w:val="007D674E"/>
    <w:rsid w:val="007F0F1A"/>
    <w:rsid w:val="008344B0"/>
    <w:rsid w:val="00871EE6"/>
    <w:rsid w:val="00872227"/>
    <w:rsid w:val="008737DC"/>
    <w:rsid w:val="00883D86"/>
    <w:rsid w:val="008A4FD9"/>
    <w:rsid w:val="008D0EED"/>
    <w:rsid w:val="008D5525"/>
    <w:rsid w:val="008F58E5"/>
    <w:rsid w:val="00915352"/>
    <w:rsid w:val="00950421"/>
    <w:rsid w:val="009561EB"/>
    <w:rsid w:val="00957BC9"/>
    <w:rsid w:val="009A354E"/>
    <w:rsid w:val="009C345A"/>
    <w:rsid w:val="009D29F3"/>
    <w:rsid w:val="009E6E3B"/>
    <w:rsid w:val="00A86974"/>
    <w:rsid w:val="00A96B87"/>
    <w:rsid w:val="00A970AD"/>
    <w:rsid w:val="00AA2E98"/>
    <w:rsid w:val="00AA307C"/>
    <w:rsid w:val="00AE7BD5"/>
    <w:rsid w:val="00B20D0F"/>
    <w:rsid w:val="00B21A13"/>
    <w:rsid w:val="00B3150B"/>
    <w:rsid w:val="00B35B33"/>
    <w:rsid w:val="00B40DF8"/>
    <w:rsid w:val="00B41356"/>
    <w:rsid w:val="00B4203C"/>
    <w:rsid w:val="00BC0497"/>
    <w:rsid w:val="00C117B2"/>
    <w:rsid w:val="00C15C61"/>
    <w:rsid w:val="00C23811"/>
    <w:rsid w:val="00C36210"/>
    <w:rsid w:val="00C376E1"/>
    <w:rsid w:val="00C718D0"/>
    <w:rsid w:val="00C756AF"/>
    <w:rsid w:val="00CD3359"/>
    <w:rsid w:val="00D32BEF"/>
    <w:rsid w:val="00D33FCB"/>
    <w:rsid w:val="00D516EB"/>
    <w:rsid w:val="00D76A10"/>
    <w:rsid w:val="00D93733"/>
    <w:rsid w:val="00DA7337"/>
    <w:rsid w:val="00DB0361"/>
    <w:rsid w:val="00E0461E"/>
    <w:rsid w:val="00E13842"/>
    <w:rsid w:val="00E4313F"/>
    <w:rsid w:val="00E54828"/>
    <w:rsid w:val="00E60122"/>
    <w:rsid w:val="00EB1D40"/>
    <w:rsid w:val="00ED24A1"/>
    <w:rsid w:val="00EE7DB7"/>
    <w:rsid w:val="00EF1BD0"/>
    <w:rsid w:val="00EF4E38"/>
    <w:rsid w:val="00F04A1F"/>
    <w:rsid w:val="00F1294C"/>
    <w:rsid w:val="00F21536"/>
    <w:rsid w:val="00F25A7A"/>
    <w:rsid w:val="00F33691"/>
    <w:rsid w:val="00F372EC"/>
    <w:rsid w:val="00F47E8A"/>
    <w:rsid w:val="00FB0A8A"/>
    <w:rsid w:val="00FB213E"/>
    <w:rsid w:val="00FD2DE4"/>
    <w:rsid w:val="00FE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1B10F"/>
  <w15:chartTrackingRefBased/>
  <w15:docId w15:val="{6D707CF2-2999-40A9-8C0C-A026A8B20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376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PremennHTML">
    <w:name w:val="HTML Variable"/>
    <w:basedOn w:val="Predvolenpsmoodseku"/>
    <w:uiPriority w:val="99"/>
    <w:semiHidden/>
    <w:unhideWhenUsed/>
    <w:rsid w:val="003766FC"/>
    <w:rPr>
      <w:i/>
      <w:iCs/>
    </w:rPr>
  </w:style>
  <w:style w:type="paragraph" w:styleId="Odsekzoznamu">
    <w:name w:val="List Paragraph"/>
    <w:basedOn w:val="Normlny"/>
    <w:uiPriority w:val="34"/>
    <w:qFormat/>
    <w:rsid w:val="003766FC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D516EB"/>
    <w:rPr>
      <w:color w:val="0563C1" w:themeColor="hyperlink"/>
      <w:u w:val="single"/>
    </w:rPr>
  </w:style>
  <w:style w:type="table" w:styleId="Mriekatabuky">
    <w:name w:val="Table Grid"/>
    <w:basedOn w:val="Normlnatabuka"/>
    <w:uiPriority w:val="39"/>
    <w:rsid w:val="00D5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basedOn w:val="Normlny"/>
    <w:uiPriority w:val="1"/>
    <w:qFormat/>
    <w:rsid w:val="00730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A869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imator@bytca.sk" TargetMode="External"/><Relationship Id="rId5" Type="http://schemas.openxmlformats.org/officeDocument/2006/relationships/hyperlink" Target="mailto:mspsurnovice@bytc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3530</Words>
  <Characters>20127</Characters>
  <Application>Microsoft Office Word</Application>
  <DocSecurity>0</DocSecurity>
  <Lines>167</Lines>
  <Paragraphs>47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hp-ms1</cp:lastModifiedBy>
  <cp:revision>4</cp:revision>
  <cp:lastPrinted>2025-07-20T15:09:00Z</cp:lastPrinted>
  <dcterms:created xsi:type="dcterms:W3CDTF">2026-06-04T07:56:00Z</dcterms:created>
  <dcterms:modified xsi:type="dcterms:W3CDTF">2026-06-04T07:58:00Z</dcterms:modified>
</cp:coreProperties>
</file>